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C594" w14:textId="77777777" w:rsidR="006000ED" w:rsidRPr="006000ED" w:rsidRDefault="006000ED" w:rsidP="006000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0"/>
          <w:sz w:val="10"/>
          <w:szCs w:val="20"/>
          <w14:ligatures w14:val="none"/>
        </w:rPr>
      </w:pPr>
      <w:r w:rsidRPr="006000ED">
        <w:rPr>
          <w:rFonts w:ascii="Times New Roman" w:eastAsia="Times New Roman" w:hAnsi="Times New Roman" w:cs="Times New Roman"/>
          <w:caps/>
          <w:noProof/>
          <w:kern w:val="0"/>
          <w:sz w:val="24"/>
          <w:szCs w:val="20"/>
          <w:lang w:eastAsia="lt-LT"/>
          <w14:ligatures w14:val="none"/>
        </w:rPr>
        <w:drawing>
          <wp:inline distT="0" distB="0" distL="0" distR="0" wp14:anchorId="4BE1D91D" wp14:editId="325310AB">
            <wp:extent cx="551815" cy="560705"/>
            <wp:effectExtent l="0" t="0" r="635" b="0"/>
            <wp:docPr id="1" name="Paveikslėlis 1" descr="Paveikslėlis, kuriame yra eskizas, piešimas, iliustracija, simbolis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eskizas, piešimas, iliustracija, simbolis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59"/>
        <w:gridCol w:w="5306"/>
      </w:tblGrid>
      <w:tr w:rsidR="006000ED" w:rsidRPr="006000ED" w14:paraId="233311F6" w14:textId="77777777" w:rsidTr="00776143">
        <w:trPr>
          <w:cantSplit/>
          <w:trHeight w:val="1074"/>
        </w:trPr>
        <w:tc>
          <w:tcPr>
            <w:tcW w:w="9765" w:type="dxa"/>
            <w:gridSpan w:val="2"/>
          </w:tcPr>
          <w:p w14:paraId="0EB3B0C9" w14:textId="560E46DD" w:rsidR="006000ED" w:rsidRPr="006000ED" w:rsidRDefault="006000ED" w:rsidP="00600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  <w:t>Nacionalinė žemės tarnyb</w:t>
            </w:r>
            <w:r w:rsidR="00444DAD"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  <w:t>a</w:t>
            </w:r>
          </w:p>
          <w:p w14:paraId="1E91DA66" w14:textId="77777777" w:rsidR="006000ED" w:rsidRPr="006000ED" w:rsidRDefault="006000ED" w:rsidP="006000ED">
            <w:pPr>
              <w:keepNext/>
              <w:spacing w:after="0" w:line="240" w:lineRule="auto"/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  <w:t>PRIE APLINKOS MINISTERIJOS</w:t>
            </w:r>
          </w:p>
          <w:p w14:paraId="5DE4879A" w14:textId="77777777" w:rsidR="006000ED" w:rsidRPr="006000ED" w:rsidRDefault="006000ED" w:rsidP="006000E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aps/>
                <w:kern w:val="0"/>
                <w:sz w:val="48"/>
                <w:szCs w:val="48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caps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B32F83" wp14:editId="703281B0">
                      <wp:simplePos x="0" y="0"/>
                      <wp:positionH relativeFrom="column">
                        <wp:posOffset>3354070</wp:posOffset>
                      </wp:positionH>
                      <wp:positionV relativeFrom="paragraph">
                        <wp:posOffset>263525</wp:posOffset>
                      </wp:positionV>
                      <wp:extent cx="1143000" cy="299085"/>
                      <wp:effectExtent l="0" t="0" r="0" b="5715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99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7BCFF4" w14:textId="49CA43C8" w:rsidR="006000ED" w:rsidRPr="00A15C70" w:rsidRDefault="006000ED" w:rsidP="006000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95017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="0095017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03</w:t>
                                  </w:r>
                                  <w:r w:rsidR="004073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B32F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64.1pt;margin-top:20.75pt;width:90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" filled="f" stroked="f">
                      <v:textbox>
                        <w:txbxContent>
                          <w:p w14:paraId="377BCFF4" w14:textId="49CA43C8" w:rsidR="006000ED" w:rsidRPr="00A15C70" w:rsidRDefault="006000ED" w:rsidP="006000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9501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9501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03</w:t>
                            </w:r>
                            <w:r w:rsidR="004073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00ED">
              <w:rPr>
                <w:rFonts w:ascii="Times New Roman" w:eastAsia="Times New Roman" w:hAnsi="Times New Roman" w:cs="Times New Roman"/>
                <w:caps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A6399E" wp14:editId="6FFD45D3">
                      <wp:simplePos x="0" y="0"/>
                      <wp:positionH relativeFrom="column">
                        <wp:posOffset>4665980</wp:posOffset>
                      </wp:positionH>
                      <wp:positionV relativeFrom="paragraph">
                        <wp:posOffset>282575</wp:posOffset>
                      </wp:positionV>
                      <wp:extent cx="1795145" cy="279400"/>
                      <wp:effectExtent l="0" t="0" r="0" b="635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BB0D2E" w14:textId="16843A3D" w:rsidR="006000ED" w:rsidRPr="00A15C70" w:rsidRDefault="00A15C70" w:rsidP="006000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6000ED"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SD</w:t>
                                  </w:r>
                                  <w:r w:rsidR="0095017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ds</w:t>
                                  </w:r>
                                  <w:r w:rsidR="006000ED"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6000ED"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-(15.4.48 </w:t>
                                  </w:r>
                                  <w:proofErr w:type="spellStart"/>
                                  <w:r w:rsidR="00C62D6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Mr</w:t>
                                  </w:r>
                                  <w:proofErr w:type="spellEnd"/>
                                  <w:r w:rsidR="00C62D6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6000ED" w:rsidRPr="00A15C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6399E" id="Text Box 3" o:spid="_x0000_s1027" type="#_x0000_t202" style="position:absolute;left:0;text-align:left;margin-left:367.4pt;margin-top:22.25pt;width:141.3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" filled="f" stroked="f">
                      <v:textbox>
                        <w:txbxContent>
                          <w:p w14:paraId="37BB0D2E" w14:textId="16843A3D" w:rsidR="006000ED" w:rsidRPr="00A15C70" w:rsidRDefault="00A15C70" w:rsidP="006000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6000ED"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SD</w:t>
                            </w:r>
                            <w:r w:rsidR="009501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ds</w:t>
                            </w:r>
                            <w:r w:rsidR="006000ED"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000ED"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-(15.4.48 </w:t>
                            </w:r>
                            <w:proofErr w:type="spellStart"/>
                            <w:r w:rsidR="00C62D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Mr</w:t>
                            </w:r>
                            <w:proofErr w:type="spellEnd"/>
                            <w:r w:rsidR="00C62D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6000ED" w:rsidRPr="00A15C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000ED" w:rsidRPr="006000ED" w14:paraId="123A2600" w14:textId="77777777" w:rsidTr="00776143">
        <w:trPr>
          <w:cantSplit/>
        </w:trPr>
        <w:tc>
          <w:tcPr>
            <w:tcW w:w="4459" w:type="dxa"/>
          </w:tcPr>
          <w:p w14:paraId="7944DD3C" w14:textId="77777777" w:rsidR="006000ED" w:rsidRPr="006000ED" w:rsidRDefault="006000ED" w:rsidP="006000ED">
            <w:pPr>
              <w:keepNext/>
              <w:spacing w:after="0" w:line="240" w:lineRule="auto"/>
              <w:jc w:val="both"/>
              <w:outlineLvl w:val="0"/>
              <w:rPr>
                <w:rFonts w:ascii="TimesLT" w:eastAsia="Times New Roman" w:hAnsi="TimesLT" w:cs="Times New Roman"/>
                <w:kern w:val="0"/>
                <w:sz w:val="24"/>
                <w:szCs w:val="24"/>
                <w14:ligatures w14:val="none"/>
              </w:rPr>
            </w:pPr>
            <w:r w:rsidRPr="006000ED">
              <w:rPr>
                <w:rFonts w:ascii="TimesLT" w:eastAsia="Times New Roman" w:hAnsi="TimesLT" w:cs="Times New Roman"/>
                <w:kern w:val="0"/>
                <w:sz w:val="24"/>
                <w:szCs w:val="24"/>
                <w14:ligatures w14:val="none"/>
              </w:rPr>
              <w:t>Uždarai akcinei bendrovei</w:t>
            </w:r>
          </w:p>
          <w:p w14:paraId="61E842F4" w14:textId="4CA073BC" w:rsidR="006000ED" w:rsidRPr="006000ED" w:rsidRDefault="006000ED" w:rsidP="006000E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14:ligatures w14:val="none"/>
              </w:rPr>
              <w:t>„</w:t>
            </w:r>
            <w:r w:rsidR="000F4F44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14:ligatures w14:val="none"/>
              </w:rPr>
              <w:t>AZET MEDIA</w:t>
            </w:r>
            <w:r w:rsidRPr="006000ED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14:ligatures w14:val="none"/>
              </w:rPr>
              <w:t>“</w:t>
            </w:r>
          </w:p>
          <w:p w14:paraId="265D63BB" w14:textId="62281D98" w:rsidR="006000ED" w:rsidRPr="00A15C70" w:rsidRDefault="006000ED" w:rsidP="00600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el. p.</w:t>
            </w:r>
            <w:r w:rsidRPr="006000ED">
              <w:rPr>
                <w:rFonts w:ascii="Calibri" w:eastAsia="Calibri" w:hAnsi="Calibri" w:cs="Calibri"/>
                <w:kern w:val="0"/>
                <w:lang w:eastAsia="lt-LT"/>
                <w14:ligatures w14:val="none"/>
              </w:rPr>
              <w:t xml:space="preserve"> </w:t>
            </w:r>
            <w:hyperlink r:id="rId8" w:history="1">
              <w:r w:rsidR="000F4F44" w:rsidRPr="00531BAF">
                <w:rPr>
                  <w:rStyle w:val="Hyperlink"/>
                  <w:rFonts w:ascii="Arial" w:eastAsia="Times New Roman" w:hAnsi="Arial" w:cs="Arial"/>
                  <w:caps/>
                  <w:kern w:val="0"/>
                  <w:sz w:val="20"/>
                  <w:szCs w:val="20"/>
                  <w14:ligatures w14:val="none"/>
                </w:rPr>
                <w:t xml:space="preserve"> </w:t>
              </w:r>
              <w:r w:rsidR="000F4F44" w:rsidRPr="00531BAF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giedre@azetmedia.lt</w:t>
              </w:r>
            </w:hyperlink>
          </w:p>
          <w:p w14:paraId="785C1D8A" w14:textId="77777777" w:rsidR="006000ED" w:rsidRPr="006000ED" w:rsidRDefault="006000ED" w:rsidP="00600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5306" w:type="dxa"/>
          </w:tcPr>
          <w:p w14:paraId="00E627FB" w14:textId="77777777" w:rsidR="006000ED" w:rsidRPr="006000ED" w:rsidRDefault="006000ED" w:rsidP="00600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000E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  <w:t xml:space="preserve">              ______________ Nr. _________________</w:t>
            </w:r>
          </w:p>
          <w:p w14:paraId="18986A94" w14:textId="77777777" w:rsidR="006000ED" w:rsidRPr="006000ED" w:rsidRDefault="006000ED" w:rsidP="00600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caps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6CB147" wp14:editId="7ED9D3EB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36830</wp:posOffset>
                      </wp:positionV>
                      <wp:extent cx="1143000" cy="307975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F9ED5" w14:textId="77777777" w:rsidR="006000ED" w:rsidRDefault="006000ED" w:rsidP="006000ED">
                                  <w:pPr>
                                    <w:ind w:left="-142"/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CB147" id="Text Box 2" o:spid="_x0000_s1028" type="#_x0000_t202" style="position:absolute;left:0;text-align:left;margin-left:41.3pt;margin-top:2.9pt;width:90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" filled="f" stroked="f">
                      <v:textbox>
                        <w:txbxContent>
                          <w:p w14:paraId="6B7F9ED5" w14:textId="77777777" w:rsidR="006000ED" w:rsidRDefault="006000ED" w:rsidP="006000ED">
                            <w:pPr>
                              <w:ind w:left="-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00ED">
              <w:rPr>
                <w:rFonts w:ascii="Times New Roman" w:eastAsia="Times New Roman" w:hAnsi="Times New Roman" w:cs="Times New Roman"/>
                <w:caps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A3EA7E" wp14:editId="7C678AA8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36195</wp:posOffset>
                      </wp:positionV>
                      <wp:extent cx="1466215" cy="25463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254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88AEF2" w14:textId="77777777" w:rsidR="006000ED" w:rsidRDefault="006000ED" w:rsidP="006000ED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3EA7E" id="Text Box 5" o:spid="_x0000_s1029" type="#_x0000_t202" style="position:absolute;left:0;text-align:left;margin-left:144.3pt;margin-top:2.85pt;width:115.4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" filled="f" stroked="f">
                      <v:textbox>
                        <w:txbxContent>
                          <w:p w14:paraId="2688AEF2" w14:textId="77777777" w:rsidR="006000ED" w:rsidRDefault="006000ED" w:rsidP="006000ED">
                            <w:pPr>
                              <w:pStyle w:val="Heading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3D718E" w14:textId="77777777" w:rsidR="006000ED" w:rsidRPr="006000ED" w:rsidRDefault="006000ED" w:rsidP="00600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6000E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  <w:t xml:space="preserve">           Į ______________ Nr. _________________ </w:t>
            </w:r>
          </w:p>
        </w:tc>
      </w:tr>
    </w:tbl>
    <w:p w14:paraId="682AF0C1" w14:textId="74CD616E" w:rsidR="006000ED" w:rsidRPr="006000ED" w:rsidRDefault="006000ED" w:rsidP="006000E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DĖL SKELBIMO PASKELBIMO VIETINIAME LAIKRAŠTYJE </w:t>
      </w:r>
    </w:p>
    <w:p w14:paraId="52630CF4" w14:textId="72169D98" w:rsidR="006000ED" w:rsidRPr="00134D02" w:rsidRDefault="006000ED" w:rsidP="00543D53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34D02">
        <w:rPr>
          <w:rFonts w:ascii="Times New Roman" w:eastAsia="Calibri" w:hAnsi="Times New Roman" w:cs="Times New Roman"/>
          <w:bCs/>
          <w:sz w:val="24"/>
          <w:szCs w:val="24"/>
        </w:rPr>
        <w:t>Nacionalinės žemės tarnybos prie Aplinkos ministerijos Klaipėdos apygardos žemės tvarkymo ir administravimo skyrius, vadovaudamasis 202</w:t>
      </w:r>
      <w:r w:rsidR="000F4F4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>-0</w:t>
      </w:r>
      <w:r w:rsidR="000F4F4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>-1</w:t>
      </w:r>
      <w:r w:rsidR="000F4F44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 xml:space="preserve"> paslaugų pirkimo-pardavimo sutartimi Nr. 1DPS-2</w:t>
      </w:r>
      <w:r w:rsidR="000F4F44">
        <w:rPr>
          <w:rFonts w:ascii="Times New Roman" w:eastAsia="Calibri" w:hAnsi="Times New Roman" w:cs="Times New Roman"/>
          <w:bCs/>
          <w:sz w:val="24"/>
          <w:szCs w:val="24"/>
        </w:rPr>
        <w:t>620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>-(</w:t>
      </w:r>
      <w:r w:rsidR="000F4F44">
        <w:rPr>
          <w:rFonts w:ascii="Times New Roman" w:eastAsia="Calibri" w:hAnsi="Times New Roman" w:cs="Times New Roman"/>
          <w:bCs/>
          <w:sz w:val="24"/>
          <w:szCs w:val="24"/>
        </w:rPr>
        <w:t>2.1.12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 xml:space="preserve"> E.)  prašo artimiausiame </w:t>
      </w:r>
      <w:r w:rsidR="00407398">
        <w:rPr>
          <w:rFonts w:ascii="Times New Roman" w:eastAsia="Calibri" w:hAnsi="Times New Roman" w:cs="Times New Roman"/>
          <w:bCs/>
          <w:sz w:val="24"/>
          <w:szCs w:val="24"/>
        </w:rPr>
        <w:t>Tauragės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 xml:space="preserve"> rajono savivaldybės vietinio laikraščio </w:t>
      </w:r>
      <w:r w:rsidR="00A274C8">
        <w:rPr>
          <w:rFonts w:ascii="Times New Roman" w:eastAsia="Calibri" w:hAnsi="Times New Roman" w:cs="Times New Roman"/>
          <w:bCs/>
          <w:sz w:val="24"/>
          <w:szCs w:val="24"/>
        </w:rPr>
        <w:t>Tauragės kurjerio</w:t>
      </w:r>
      <w:r w:rsidR="00A274C8" w:rsidRPr="00A2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274C8" w:rsidRPr="00134D02">
        <w:rPr>
          <w:rFonts w:ascii="Times New Roman" w:eastAsia="Calibri" w:hAnsi="Times New Roman" w:cs="Times New Roman"/>
          <w:bCs/>
          <w:sz w:val="24"/>
          <w:szCs w:val="24"/>
        </w:rPr>
        <w:t>numeryje</w:t>
      </w:r>
      <w:r w:rsidR="00A2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6AE5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787C0E">
        <w:rPr>
          <w:rFonts w:ascii="Times New Roman" w:eastAsia="Calibri" w:hAnsi="Times New Roman" w:cs="Times New Roman"/>
          <w:bCs/>
          <w:sz w:val="24"/>
          <w:szCs w:val="24"/>
        </w:rPr>
        <w:t>balandžio 31</w:t>
      </w:r>
      <w:r w:rsidR="0095017F">
        <w:rPr>
          <w:rFonts w:ascii="Times New Roman" w:eastAsia="Calibri" w:hAnsi="Times New Roman" w:cs="Times New Roman"/>
          <w:bCs/>
          <w:sz w:val="24"/>
          <w:szCs w:val="24"/>
        </w:rPr>
        <w:t xml:space="preserve"> d. </w:t>
      </w:r>
      <w:r w:rsidR="00A274C8">
        <w:rPr>
          <w:rFonts w:ascii="Times New Roman" w:eastAsia="Calibri" w:hAnsi="Times New Roman" w:cs="Times New Roman"/>
          <w:bCs/>
          <w:sz w:val="24"/>
          <w:szCs w:val="24"/>
        </w:rPr>
        <w:t>antradien</w:t>
      </w:r>
      <w:r w:rsidR="004A6AE5">
        <w:rPr>
          <w:rFonts w:ascii="Times New Roman" w:eastAsia="Calibri" w:hAnsi="Times New Roman" w:cs="Times New Roman"/>
          <w:bCs/>
          <w:sz w:val="24"/>
          <w:szCs w:val="24"/>
        </w:rPr>
        <w:t xml:space="preserve">į) </w:t>
      </w:r>
      <w:r w:rsidRPr="00134D02">
        <w:rPr>
          <w:rFonts w:ascii="Times New Roman" w:eastAsia="Calibri" w:hAnsi="Times New Roman" w:cs="Times New Roman"/>
          <w:bCs/>
          <w:sz w:val="24"/>
          <w:szCs w:val="24"/>
        </w:rPr>
        <w:t>išspausdinti tokio turinio skelbimą:</w:t>
      </w:r>
    </w:p>
    <w:p w14:paraId="1F6A6EBD" w14:textId="77777777" w:rsidR="00444DAD" w:rsidRDefault="00444DAD" w:rsidP="00A274C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F4DB9C" w14:textId="11993124" w:rsidR="006000ED" w:rsidRPr="00134D02" w:rsidRDefault="006000ED" w:rsidP="00A274C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„Dėl prašymų pateikimo rengiant </w:t>
      </w:r>
      <w:r w:rsidR="004550A3">
        <w:rPr>
          <w:rFonts w:ascii="Times New Roman" w:eastAsia="Calibri" w:hAnsi="Times New Roman" w:cs="Times New Roman"/>
          <w:b/>
          <w:bCs/>
          <w:sz w:val="24"/>
          <w:szCs w:val="24"/>
        </w:rPr>
        <w:t>Tauragės</w:t>
      </w: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apskrities </w:t>
      </w:r>
      <w:r w:rsidR="00BC40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Tauragės </w:t>
      </w:r>
      <w:proofErr w:type="spellStart"/>
      <w:r w:rsidR="00BC4037">
        <w:rPr>
          <w:rFonts w:ascii="Times New Roman" w:eastAsia="Calibri" w:hAnsi="Times New Roman" w:cs="Times New Roman"/>
          <w:b/>
          <w:bCs/>
          <w:sz w:val="24"/>
          <w:szCs w:val="24"/>
        </w:rPr>
        <w:t>r.</w:t>
      </w: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>savivaldybės</w:t>
      </w:r>
      <w:proofErr w:type="spellEnd"/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C40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Žygaičių </w:t>
      </w:r>
      <w:r w:rsidR="009501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seniūnijos </w:t>
      </w:r>
      <w:proofErr w:type="spellStart"/>
      <w:r w:rsidR="0095017F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BC4037">
        <w:rPr>
          <w:rFonts w:ascii="Times New Roman" w:eastAsia="Calibri" w:hAnsi="Times New Roman" w:cs="Times New Roman"/>
          <w:b/>
          <w:bCs/>
          <w:sz w:val="24"/>
          <w:szCs w:val="24"/>
        </w:rPr>
        <w:t>artininkų</w:t>
      </w:r>
      <w:proofErr w:type="spellEnd"/>
      <w:r w:rsidR="00BC40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ir Žygaičių</w:t>
      </w:r>
      <w:r w:rsidR="007745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>kadastro vietov</w:t>
      </w:r>
      <w:r w:rsidR="0095017F">
        <w:rPr>
          <w:rFonts w:ascii="Times New Roman" w:eastAsia="Calibri" w:hAnsi="Times New Roman" w:cs="Times New Roman"/>
          <w:b/>
          <w:bCs/>
          <w:sz w:val="24"/>
          <w:szCs w:val="24"/>
        </w:rPr>
        <w:t>ių</w:t>
      </w: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žemės reformos žemėtvarkos projekt</w:t>
      </w:r>
      <w:r w:rsidR="0095017F">
        <w:rPr>
          <w:rFonts w:ascii="Times New Roman" w:eastAsia="Calibri" w:hAnsi="Times New Roman" w:cs="Times New Roman"/>
          <w:b/>
          <w:bCs/>
          <w:sz w:val="24"/>
          <w:szCs w:val="24"/>
        </w:rPr>
        <w:t>ų</w:t>
      </w:r>
    </w:p>
    <w:p w14:paraId="4C543CEF" w14:textId="56BB4F59" w:rsidR="0095017F" w:rsidRDefault="00781A6A" w:rsidP="00781A6A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Nacionalinės žemės tarnybos prie Aplinkos ministerijos Klaipėdos apygardos žemės tvarkymo ir administravimo skyrius</w:t>
      </w:r>
      <w:r w:rsidR="00322C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0C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322C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toliau</w:t>
      </w:r>
      <w:r w:rsidR="008C0C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Skyrius)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informuoja, kad 202</w:t>
      </w:r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m. 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gegužės</w:t>
      </w:r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274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 pradedamas rengti 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276,8921</w:t>
      </w:r>
      <w:r w:rsidR="00115F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 teritorijo</w:t>
      </w:r>
      <w:r w:rsidR="00A274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</w:t>
      </w:r>
      <w:r w:rsidR="00A733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artininkų</w:t>
      </w:r>
      <w:proofErr w:type="spellEnd"/>
      <w:r w:rsidR="00702B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kadastro vietovės žemės reformos žemėtvarkos projektas. </w:t>
      </w:r>
    </w:p>
    <w:p w14:paraId="1D32D3B2" w14:textId="049A2E12" w:rsidR="0095017F" w:rsidRPr="00062CD6" w:rsidRDefault="0095017F" w:rsidP="0095017F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Nacionalinės žemės tarnybos prie Aplinkos ministerijos Klaipėdos apygardos žemės tvarkymo ir administravimo skyrius (toliau – Skyrius) informuoja, kad 2026 m. </w:t>
      </w:r>
      <w:r w:rsidR="00A274C8"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balandžio 3</w:t>
      </w:r>
      <w:r w:rsidR="00062CD6"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 pradedamas rengti </w:t>
      </w:r>
      <w:r w:rsidR="00062CD6"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496,5154</w:t>
      </w:r>
      <w:r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 teritorijo</w:t>
      </w:r>
      <w:r w:rsidR="00A274C8"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</w:t>
      </w:r>
      <w:r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62CD6"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Žygaičių</w:t>
      </w:r>
      <w:r w:rsidRP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kadastro vietovės žemės reformos žemėtvarkos projektas. </w:t>
      </w:r>
    </w:p>
    <w:p w14:paraId="64B7FB3B" w14:textId="6CB9DF4B" w:rsidR="000E0931" w:rsidRDefault="00781A6A" w:rsidP="00781A6A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Asmenys, pageidaujantys </w:t>
      </w:r>
      <w:r w:rsidR="00C254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šios</w:t>
      </w:r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kadastro vietov</w:t>
      </w:r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ių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teritorijo</w:t>
      </w:r>
      <w:r w:rsidR="00A274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 pirkti arba nuomoti iš valstybės, gauti neatlygintinai naudotis ar patikėjimo teise valdyti</w:t>
      </w:r>
      <w:r w:rsidR="00B523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52311" w:rsidRPr="00B52311">
        <w:rPr>
          <w:rFonts w:ascii="Times New Roman" w:hAnsi="Times New Roman" w:cs="Times New Roman"/>
          <w:sz w:val="24"/>
          <w:szCs w:val="24"/>
        </w:rPr>
        <w:t>bei suformuoti žemės sklypus nuosavybės teise valdomiems pastatams eksploatuoti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iki 202</w:t>
      </w:r>
      <w:r w:rsidR="009501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m. 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balandžio 1</w:t>
      </w:r>
      <w:r w:rsidR="00034A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4E04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</w:t>
      </w:r>
      <w:r w:rsidR="003964EB" w:rsidRPr="003964EB">
        <w:t xml:space="preserve"> </w:t>
      </w:r>
      <w:r w:rsidR="00F40631"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gali pateikti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prašymus </w:t>
      </w:r>
      <w:r w:rsidR="006009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6009F7"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kyriui </w:t>
      </w:r>
      <w:r w:rsidR="006009F7" w:rsidRPr="003964EB">
        <w:rPr>
          <w:rFonts w:ascii="Times New Roman" w:hAnsi="Times New Roman" w:cs="Times New Roman"/>
          <w:sz w:val="24"/>
          <w:szCs w:val="24"/>
        </w:rPr>
        <w:t>teisės aktų nustatyta tvarka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7734A09" w14:textId="0C43E982" w:rsidR="00986879" w:rsidRPr="00781A6A" w:rsidRDefault="00781A6A" w:rsidP="00C33293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Prašym</w:t>
      </w:r>
      <w:r w:rsidR="00FB7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ai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B7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teikiami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D222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 Elektroninius Valdžios vartus (www.epaslaugos.lt); 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e.pristatymo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sistemoje (</w:t>
      </w:r>
      <w:hyperlink r:id="rId9" w:history="1">
        <w:r w:rsidR="00D222BD" w:rsidRPr="000E093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14:ligatures w14:val="none"/>
          </w:rPr>
          <w:t>www.ePristatymas.lt</w:t>
        </w:r>
      </w:hyperlink>
      <w:r w:rsidRPr="000E09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797F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interneto svetainėje „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E.pilietis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(</w:t>
      </w:r>
      <w:hyperlink r:id="rId10" w:history="1">
        <w:r w:rsidR="007724EE" w:rsidRPr="000E093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14:ligatures w14:val="none"/>
          </w:rPr>
          <w:t>www.epilietis.lrv.lt</w:t>
        </w:r>
      </w:hyperlink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);</w:t>
      </w:r>
      <w:r w:rsidR="007724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elektroniniu paštu (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nzt@nzt.lt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pasirašius kvalifikuotu el. parašu (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adoc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pdf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formatais) arba pateikiant pasirašyto prašymo skaitmeninę kopiją (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pdf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formatu);</w:t>
      </w:r>
      <w:r w:rsidR="007724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prašymo skaitmeninę kopiją (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pdf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formatu)</w:t>
      </w:r>
      <w:r w:rsidR="007724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paštu </w:t>
      </w:r>
      <w:r w:rsidR="00C332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pateikti Klaipėdos apygardos žemės tvarkymo ir administravimo skyriuje (adresas Vasario 16-osios g, 6, Tauragėje) </w:t>
      </w:r>
      <w:r w:rsidR="009868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antradieniais</w:t>
      </w:r>
      <w:r w:rsidR="00C332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darbo valandomis 3</w:t>
      </w:r>
      <w:r w:rsidR="00115F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08</w:t>
      </w:r>
      <w:r w:rsidR="00C332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kabinete.</w:t>
      </w:r>
      <w:r w:rsidR="009868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5922A81" w14:textId="73B6D392" w:rsidR="002B55EA" w:rsidRDefault="00781A6A" w:rsidP="00781A6A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Projektavimo darbus vykdo projekto autorius Rolandas Balčius ( UAB „</w:t>
      </w:r>
      <w:proofErr w:type="spellStart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Rolvita</w:t>
      </w:r>
      <w:proofErr w:type="spellEnd"/>
      <w:r w:rsidRPr="00781A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“, Dariaus ir Girėno g. 39-10, 75128 Šilalė. Tel. +370 652 31 616.  El. p. rolandas.balcius@gmail.com ). Su kadastro vietovės laisvos žemės fondo žemės planu galima susipažinti internetinėje svetainėje </w:t>
      </w:r>
      <w:hyperlink r:id="rId11" w:history="1">
        <w:r w:rsidR="00E738DE" w:rsidRPr="00E738DE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14:ligatures w14:val="none"/>
          </w:rPr>
          <w:t>www.nzt.lrv.lt</w:t>
        </w:r>
      </w:hyperlink>
      <w:r w:rsidR="009E46E6" w:rsidRPr="00E738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46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arba Skyriuje 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(Vasario 16-sios g. </w:t>
      </w:r>
      <w:r w:rsidR="00EE32B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Tauragėje</w:t>
      </w:r>
      <w:r w:rsidR="00EE32B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308 kab.</w:t>
      </w:r>
      <w:r w:rsidR="00062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trečiadieniais ir ketvirtadieniais</w:t>
      </w:r>
      <w:r w:rsidR="000E099A" w:rsidRPr="000E099A">
        <w:t xml:space="preserve"> </w:t>
      </w:r>
      <w:r w:rsidR="00986879">
        <w:rPr>
          <w:rFonts w:ascii="Times New Roman" w:hAnsi="Times New Roman" w:cs="Times New Roman"/>
          <w:sz w:val="24"/>
          <w:szCs w:val="24"/>
        </w:rPr>
        <w:t xml:space="preserve"> darbo valandomis</w:t>
      </w:r>
      <w:r w:rsidR="000E099A" w:rsidRPr="000E099A">
        <w:rPr>
          <w:rFonts w:ascii="Times New Roman" w:hAnsi="Times New Roman" w:cs="Times New Roman"/>
          <w:sz w:val="24"/>
          <w:szCs w:val="24"/>
        </w:rPr>
        <w:t xml:space="preserve"> nuo 8 val. iki 17 val.</w:t>
      </w:r>
      <w:r w:rsidR="00115F7D">
        <w:rPr>
          <w:rFonts w:ascii="Times New Roman" w:hAnsi="Times New Roman" w:cs="Times New Roman"/>
          <w:sz w:val="24"/>
          <w:szCs w:val="24"/>
        </w:rPr>
        <w:t>“</w:t>
      </w:r>
      <w:r w:rsidR="000E099A" w:rsidRPr="000E0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8AE76" w14:textId="77777777" w:rsidR="00444DAD" w:rsidRDefault="00444DAD" w:rsidP="006D046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99F74F" w14:textId="77777777" w:rsidR="00444DAD" w:rsidRDefault="00444DAD" w:rsidP="006D046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8798F9" w14:textId="77777777" w:rsidR="00444DAD" w:rsidRDefault="00444DAD" w:rsidP="006D046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BB315A" w14:textId="52B19400" w:rsidR="006D0468" w:rsidRPr="00841D22" w:rsidRDefault="006D0468" w:rsidP="006D0468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65F">
        <w:rPr>
          <w:rFonts w:ascii="Times New Roman" w:eastAsia="Calibri" w:hAnsi="Times New Roman" w:cs="Times New Roman"/>
          <w:sz w:val="24"/>
          <w:szCs w:val="24"/>
        </w:rPr>
        <w:t xml:space="preserve">Skelbimą išspausdintą laikraštyje prašome pateikti Violetai </w:t>
      </w:r>
      <w:proofErr w:type="spellStart"/>
      <w:r w:rsidRPr="0047465F">
        <w:rPr>
          <w:rFonts w:ascii="Times New Roman" w:eastAsia="Calibri" w:hAnsi="Times New Roman" w:cs="Times New Roman"/>
          <w:sz w:val="24"/>
          <w:szCs w:val="24"/>
        </w:rPr>
        <w:t>Junkarienei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2E6B31" w14:textId="77777777" w:rsidR="00776143" w:rsidRDefault="00776143" w:rsidP="0077614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1A9EF" w14:textId="77777777" w:rsidR="00444DAD" w:rsidRDefault="00444DAD" w:rsidP="0077614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2D522" w14:textId="77777777" w:rsidR="00444DAD" w:rsidRDefault="00444DAD" w:rsidP="0077614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7605DE" w14:textId="6550EFF7" w:rsidR="00776143" w:rsidRPr="00776143" w:rsidRDefault="00776143" w:rsidP="00776143">
      <w:pPr>
        <w:widowControl w:val="0"/>
        <w:spacing w:after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776143">
        <w:rPr>
          <w:rFonts w:ascii="Times New Roman" w:hAnsi="Times New Roman" w:cs="Times New Roman"/>
          <w:sz w:val="24"/>
          <w:szCs w:val="24"/>
        </w:rPr>
        <w:t>Klaipėdos apygardos žemės tvarkymo ir</w:t>
      </w:r>
    </w:p>
    <w:p w14:paraId="62CC0D9B" w14:textId="2DBD6053" w:rsidR="00776143" w:rsidRPr="00776143" w:rsidRDefault="00776143" w:rsidP="00776143">
      <w:pPr>
        <w:widowControl w:val="0"/>
        <w:spacing w:after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776143">
        <w:rPr>
          <w:rFonts w:ascii="Times New Roman" w:hAnsi="Times New Roman" w:cs="Times New Roman"/>
          <w:sz w:val="24"/>
          <w:szCs w:val="24"/>
        </w:rPr>
        <w:t xml:space="preserve">administravimo skyriaus vyresnioji patarėja                                                   </w:t>
      </w:r>
      <w:r w:rsidR="00444DAD">
        <w:rPr>
          <w:rFonts w:ascii="Times New Roman" w:hAnsi="Times New Roman" w:cs="Times New Roman"/>
          <w:sz w:val="24"/>
          <w:szCs w:val="24"/>
        </w:rPr>
        <w:t xml:space="preserve">     </w:t>
      </w:r>
      <w:r w:rsidRPr="00776143">
        <w:rPr>
          <w:rFonts w:ascii="Times New Roman" w:hAnsi="Times New Roman" w:cs="Times New Roman"/>
          <w:sz w:val="24"/>
          <w:szCs w:val="24"/>
        </w:rPr>
        <w:t xml:space="preserve">   Indrė Petrauskaitė</w:t>
      </w:r>
    </w:p>
    <w:p w14:paraId="4D8BA843" w14:textId="77777777" w:rsidR="00776143" w:rsidRDefault="00776143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F5284B6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6193AAF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F5F52CB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1CEC975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F5A473A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C91477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912DCDC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2B1B154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8178791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3495326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EC5E187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25A3219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1DC47ED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AE37A5C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7980B91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7F394E9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4FD21B6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BF5CCA9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17ABD21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57D8C56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A3E229B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3E42039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149B36F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792E05D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E1B81C4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E741861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2BD8D80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57FAE3E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8662C26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5BE013D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7BF04D4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E77E7BD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61A7850" w14:textId="77777777" w:rsidR="00444DAD" w:rsidRDefault="00444DAD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33DF5FD" w14:textId="09023E3E" w:rsidR="005A5F00" w:rsidRDefault="002B0729" w:rsidP="009A3CFF">
      <w:pPr>
        <w:widowControl w:val="0"/>
        <w:tabs>
          <w:tab w:val="left" w:pos="1296"/>
          <w:tab w:val="center" w:pos="4153"/>
          <w:tab w:val="right" w:pos="830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Vi</w:t>
      </w:r>
      <w:r w:rsidR="00C3329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oleta Junkarienė</w:t>
      </w:r>
      <w:r w:rsidR="009A3CFF" w:rsidRPr="009A3C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tel. </w:t>
      </w:r>
      <w:r w:rsidR="00E738D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+370</w:t>
      </w:r>
      <w:r w:rsidR="009A3CFF" w:rsidRPr="009A3C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706 85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97</w:t>
      </w:r>
      <w:r w:rsidR="00C3329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9A3CFF" w:rsidRPr="009A3C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el. p. </w:t>
      </w:r>
      <w:hyperlink r:id="rId12" w:history="1">
        <w:r w:rsidR="00B34223" w:rsidRPr="00F44EB8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vi</w:t>
        </w:r>
        <w:r w:rsidR="00C33293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oleta</w:t>
        </w:r>
        <w:r w:rsidR="00B34223" w:rsidRPr="00F44EB8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.j</w:t>
        </w:r>
        <w:r w:rsidR="00C33293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unkariene</w:t>
        </w:r>
        <w:r w:rsidR="00B34223" w:rsidRPr="00F44EB8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@nzt.lt</w:t>
        </w:r>
      </w:hyperlink>
    </w:p>
    <w:sectPr w:rsidR="005A5F00" w:rsidSect="00444DAD">
      <w:footerReference w:type="default" r:id="rId13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EC20" w14:textId="77777777" w:rsidR="00596892" w:rsidRDefault="00596892" w:rsidP="00444DAD">
      <w:pPr>
        <w:spacing w:after="0" w:line="240" w:lineRule="auto"/>
      </w:pPr>
      <w:r>
        <w:separator/>
      </w:r>
    </w:p>
  </w:endnote>
  <w:endnote w:type="continuationSeparator" w:id="0">
    <w:p w14:paraId="49B86FCD" w14:textId="77777777" w:rsidR="00596892" w:rsidRDefault="00596892" w:rsidP="0044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747"/>
    </w:tblGrid>
    <w:tr w:rsidR="00444DAD" w:rsidRPr="00444DAD" w14:paraId="4DA77FC7" w14:textId="77777777" w:rsidTr="00457896">
      <w:tc>
        <w:tcPr>
          <w:tcW w:w="9747" w:type="dxa"/>
          <w:tcBorders>
            <w:top w:val="single" w:sz="6" w:space="0" w:color="auto"/>
          </w:tcBorders>
        </w:tcPr>
        <w:tbl>
          <w:tblPr>
            <w:tblW w:w="9645" w:type="dxa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2661"/>
            <w:gridCol w:w="3492"/>
            <w:gridCol w:w="3492"/>
          </w:tblGrid>
          <w:tr w:rsidR="00444DAD" w:rsidRPr="00444DAD" w14:paraId="41DDB101" w14:textId="77777777" w:rsidTr="00457896">
            <w:trPr>
              <w:trHeight w:val="1256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B923A72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Biudžetinė įstaiga</w:t>
                </w:r>
              </w:p>
              <w:p w14:paraId="23D904B4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Kalvarijų g. 147</w:t>
                </w:r>
              </w:p>
              <w:p w14:paraId="57962656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08352 Vilnius</w:t>
                </w:r>
              </w:p>
              <w:p w14:paraId="36498CE1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835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EAE7333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Tel. +370 706 86 666</w:t>
                </w:r>
              </w:p>
              <w:p w14:paraId="45862EBD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El. paštas </w:t>
                </w:r>
                <w:hyperlink r:id="rId1" w:history="1">
                  <w:r w:rsidRPr="00444DAD">
                    <w:rPr>
                      <w:rStyle w:val="Hyperlink"/>
                      <w:rFonts w:ascii="Times New Roman" w:hAnsi="Times New Roman" w:cs="Times New Roman"/>
                      <w:sz w:val="24"/>
                      <w:szCs w:val="24"/>
                    </w:rPr>
                    <w:t>nzt@nzt.lt</w:t>
                  </w:r>
                </w:hyperlink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  <w:p w14:paraId="47BBDFE0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https://nzt.lrv.lt</w:t>
                </w:r>
              </w:p>
            </w:tc>
            <w:tc>
              <w:tcPr>
                <w:tcW w:w="28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887EB4" w14:textId="77777777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>Duomenys kaupiami ir saugomi Juridinių asmenų registre</w:t>
                </w:r>
              </w:p>
              <w:p w14:paraId="48716933" w14:textId="74307E60" w:rsidR="00444DAD" w:rsidRPr="00444DAD" w:rsidRDefault="00444DAD" w:rsidP="00444DAD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4DA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drawing>
                    <wp:anchor distT="0" distB="0" distL="0" distR="0" simplePos="0" relativeHeight="251657728" behindDoc="1" locked="0" layoutInCell="1" allowOverlap="1" wp14:anchorId="3F2925FF" wp14:editId="1E17053C">
                      <wp:simplePos x="0" y="0"/>
                      <wp:positionH relativeFrom="margin">
                        <wp:posOffset>4838065</wp:posOffset>
                      </wp:positionH>
                      <wp:positionV relativeFrom="margin">
                        <wp:posOffset>10086975</wp:posOffset>
                      </wp:positionV>
                      <wp:extent cx="1057910" cy="476250"/>
                      <wp:effectExtent l="0" t="0" r="8890" b="0"/>
                      <wp:wrapNone/>
                      <wp:docPr id="1754938200" name="Picture 14" descr="BV_Certification_N&amp;B_ISO9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 descr="BV_Certification_N&amp;B_ISO90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9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444DA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drawing>
                    <wp:anchor distT="0" distB="0" distL="0" distR="0" simplePos="0" relativeHeight="251655680" behindDoc="1" locked="0" layoutInCell="1" allowOverlap="1" wp14:anchorId="28A38DB1" wp14:editId="3B411C20">
                      <wp:simplePos x="0" y="0"/>
                      <wp:positionH relativeFrom="margin">
                        <wp:posOffset>4285615</wp:posOffset>
                      </wp:positionH>
                      <wp:positionV relativeFrom="margin">
                        <wp:posOffset>8439150</wp:posOffset>
                      </wp:positionV>
                      <wp:extent cx="1057910" cy="476250"/>
                      <wp:effectExtent l="0" t="0" r="8890" b="0"/>
                      <wp:wrapNone/>
                      <wp:docPr id="1094116207" name="Picture 13" descr="BV_Certification_N&amp;B_ISO9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 descr="BV_Certification_N&amp;B_ISO90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9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444DA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drawing>
                    <wp:anchor distT="0" distB="0" distL="0" distR="0" simplePos="0" relativeHeight="251659776" behindDoc="1" locked="0" layoutInCell="1" allowOverlap="1" wp14:anchorId="257F81EA" wp14:editId="36CC8B19">
                      <wp:simplePos x="0" y="0"/>
                      <wp:positionH relativeFrom="margin">
                        <wp:posOffset>4285615</wp:posOffset>
                      </wp:positionH>
                      <wp:positionV relativeFrom="margin">
                        <wp:posOffset>8439150</wp:posOffset>
                      </wp:positionV>
                      <wp:extent cx="1057910" cy="476250"/>
                      <wp:effectExtent l="0" t="0" r="8890" b="0"/>
                      <wp:wrapNone/>
                      <wp:docPr id="2085457591" name="Picture 12" descr="BV_Certification_N&amp;B_ISO9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 descr="BV_Certification_N&amp;B_ISO90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9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444DA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drawing>
                    <wp:anchor distT="0" distB="0" distL="0" distR="0" simplePos="0" relativeHeight="251656704" behindDoc="1" locked="0" layoutInCell="1" allowOverlap="1" wp14:anchorId="27A7B3D8" wp14:editId="74B54D95">
                      <wp:simplePos x="0" y="0"/>
                      <wp:positionH relativeFrom="margin">
                        <wp:posOffset>4285615</wp:posOffset>
                      </wp:positionH>
                      <wp:positionV relativeFrom="margin">
                        <wp:posOffset>8439150</wp:posOffset>
                      </wp:positionV>
                      <wp:extent cx="1057910" cy="476250"/>
                      <wp:effectExtent l="0" t="0" r="8890" b="0"/>
                      <wp:wrapNone/>
                      <wp:docPr id="1219752205" name="Picture 11" descr="BV_Certification_N&amp;B_ISO9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 descr="BV_Certification_N&amp;B_ISO90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9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444DA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drawing>
                    <wp:anchor distT="0" distB="0" distL="0" distR="0" simplePos="0" relativeHeight="251658752" behindDoc="1" locked="0" layoutInCell="1" allowOverlap="1" wp14:anchorId="67AB2408" wp14:editId="0C44E454">
                      <wp:simplePos x="0" y="0"/>
                      <wp:positionH relativeFrom="margin">
                        <wp:posOffset>4285615</wp:posOffset>
                      </wp:positionH>
                      <wp:positionV relativeFrom="margin">
                        <wp:posOffset>8439150</wp:posOffset>
                      </wp:positionV>
                      <wp:extent cx="1057910" cy="476250"/>
                      <wp:effectExtent l="0" t="0" r="8890" b="0"/>
                      <wp:wrapNone/>
                      <wp:docPr id="1912411897" name="Picture 10" descr="BV_Certification_N&amp;B_ISO9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BV_Certification_N&amp;B_ISO90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9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444DA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Kodas 188704927 </w:t>
                </w:r>
              </w:p>
            </w:tc>
          </w:tr>
        </w:tbl>
        <w:p w14:paraId="70DC4748" w14:textId="77777777" w:rsidR="00444DAD" w:rsidRPr="00444DAD" w:rsidRDefault="00444DAD" w:rsidP="00444DAD">
          <w:pPr>
            <w:pStyle w:val="Foo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6037921A" w14:textId="77777777" w:rsidR="00444DAD" w:rsidRDefault="00444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B5CB" w14:textId="77777777" w:rsidR="00596892" w:rsidRDefault="00596892" w:rsidP="00444DAD">
      <w:pPr>
        <w:spacing w:after="0" w:line="240" w:lineRule="auto"/>
      </w:pPr>
      <w:r>
        <w:separator/>
      </w:r>
    </w:p>
  </w:footnote>
  <w:footnote w:type="continuationSeparator" w:id="0">
    <w:p w14:paraId="56E6BA6C" w14:textId="77777777" w:rsidR="00596892" w:rsidRDefault="00596892" w:rsidP="00444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1A"/>
    <w:rsid w:val="00034ACA"/>
    <w:rsid w:val="00052B9D"/>
    <w:rsid w:val="00053464"/>
    <w:rsid w:val="00062CD6"/>
    <w:rsid w:val="00071F12"/>
    <w:rsid w:val="00083818"/>
    <w:rsid w:val="000C7805"/>
    <w:rsid w:val="000E0931"/>
    <w:rsid w:val="000E099A"/>
    <w:rsid w:val="000F4F44"/>
    <w:rsid w:val="00115F7D"/>
    <w:rsid w:val="00123A26"/>
    <w:rsid w:val="00125B1A"/>
    <w:rsid w:val="00134D02"/>
    <w:rsid w:val="00221B99"/>
    <w:rsid w:val="00281E29"/>
    <w:rsid w:val="002A5AB7"/>
    <w:rsid w:val="002B0729"/>
    <w:rsid w:val="002B55EA"/>
    <w:rsid w:val="002D712B"/>
    <w:rsid w:val="00322CB4"/>
    <w:rsid w:val="0035321F"/>
    <w:rsid w:val="003964EB"/>
    <w:rsid w:val="003D25BD"/>
    <w:rsid w:val="00407398"/>
    <w:rsid w:val="00440F38"/>
    <w:rsid w:val="00444DAD"/>
    <w:rsid w:val="004550A3"/>
    <w:rsid w:val="004713B5"/>
    <w:rsid w:val="004740AD"/>
    <w:rsid w:val="004A0745"/>
    <w:rsid w:val="004A6AE5"/>
    <w:rsid w:val="004E048D"/>
    <w:rsid w:val="00507FFE"/>
    <w:rsid w:val="00523692"/>
    <w:rsid w:val="00543D53"/>
    <w:rsid w:val="00554A14"/>
    <w:rsid w:val="00560B3F"/>
    <w:rsid w:val="00564517"/>
    <w:rsid w:val="00570771"/>
    <w:rsid w:val="005844E9"/>
    <w:rsid w:val="00596892"/>
    <w:rsid w:val="005A5F00"/>
    <w:rsid w:val="006000ED"/>
    <w:rsid w:val="006009F7"/>
    <w:rsid w:val="00632F84"/>
    <w:rsid w:val="006B6975"/>
    <w:rsid w:val="006D0468"/>
    <w:rsid w:val="006F7629"/>
    <w:rsid w:val="00702B73"/>
    <w:rsid w:val="00745B1B"/>
    <w:rsid w:val="007724EE"/>
    <w:rsid w:val="00774577"/>
    <w:rsid w:val="00776143"/>
    <w:rsid w:val="00781A6A"/>
    <w:rsid w:val="007839B4"/>
    <w:rsid w:val="00787C0E"/>
    <w:rsid w:val="00797FC4"/>
    <w:rsid w:val="007C42CF"/>
    <w:rsid w:val="007C4DAD"/>
    <w:rsid w:val="007D453A"/>
    <w:rsid w:val="007F2754"/>
    <w:rsid w:val="0083714C"/>
    <w:rsid w:val="0085653E"/>
    <w:rsid w:val="008C0C0E"/>
    <w:rsid w:val="008C6D71"/>
    <w:rsid w:val="0095017F"/>
    <w:rsid w:val="009577FC"/>
    <w:rsid w:val="009745E5"/>
    <w:rsid w:val="0098280A"/>
    <w:rsid w:val="00986879"/>
    <w:rsid w:val="0099119F"/>
    <w:rsid w:val="009967F7"/>
    <w:rsid w:val="009A3CFF"/>
    <w:rsid w:val="009E46E6"/>
    <w:rsid w:val="00A10652"/>
    <w:rsid w:val="00A15B62"/>
    <w:rsid w:val="00A15C70"/>
    <w:rsid w:val="00A274C8"/>
    <w:rsid w:val="00A343C8"/>
    <w:rsid w:val="00A53D8B"/>
    <w:rsid w:val="00A73304"/>
    <w:rsid w:val="00A85CC3"/>
    <w:rsid w:val="00A87FC5"/>
    <w:rsid w:val="00AB285E"/>
    <w:rsid w:val="00AD0B78"/>
    <w:rsid w:val="00B02258"/>
    <w:rsid w:val="00B274B6"/>
    <w:rsid w:val="00B31D89"/>
    <w:rsid w:val="00B34223"/>
    <w:rsid w:val="00B40AE0"/>
    <w:rsid w:val="00B50EE3"/>
    <w:rsid w:val="00B52311"/>
    <w:rsid w:val="00B723CB"/>
    <w:rsid w:val="00B85D4F"/>
    <w:rsid w:val="00B85F57"/>
    <w:rsid w:val="00BC4037"/>
    <w:rsid w:val="00BF2C6E"/>
    <w:rsid w:val="00BF4761"/>
    <w:rsid w:val="00C07123"/>
    <w:rsid w:val="00C254C3"/>
    <w:rsid w:val="00C33293"/>
    <w:rsid w:val="00C33F97"/>
    <w:rsid w:val="00C62D6E"/>
    <w:rsid w:val="00CD4736"/>
    <w:rsid w:val="00D222BD"/>
    <w:rsid w:val="00D947BE"/>
    <w:rsid w:val="00DA2B13"/>
    <w:rsid w:val="00DD6BD1"/>
    <w:rsid w:val="00E36678"/>
    <w:rsid w:val="00E466C0"/>
    <w:rsid w:val="00E738DE"/>
    <w:rsid w:val="00E90E4B"/>
    <w:rsid w:val="00EA1B99"/>
    <w:rsid w:val="00EE32B9"/>
    <w:rsid w:val="00EE445E"/>
    <w:rsid w:val="00F40631"/>
    <w:rsid w:val="00F60ACF"/>
    <w:rsid w:val="00FB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D9565"/>
  <w15:chartTrackingRefBased/>
  <w15:docId w15:val="{CDAC74A3-BE06-4BAA-B761-FE50A2D7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B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22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2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4D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DAD"/>
  </w:style>
  <w:style w:type="paragraph" w:styleId="Footer">
    <w:name w:val="footer"/>
    <w:basedOn w:val="Normal"/>
    <w:link w:val="FooterChar"/>
    <w:uiPriority w:val="99"/>
    <w:unhideWhenUsed/>
    <w:rsid w:val="00444D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giedre@azetmedia.l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virginija.jakstiene@nzt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zt.lrv.l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pilietis.lrv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ristatymas.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nzt@nz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0EC1-DE9B-4F15-892B-DD1BF628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Dalytė Raudonienė</dc:creator>
  <cp:lastModifiedBy>Violeta Junkarienė</cp:lastModifiedBy>
  <cp:revision>6</cp:revision>
  <dcterms:created xsi:type="dcterms:W3CDTF">2026-03-26T09:14:00Z</dcterms:created>
  <dcterms:modified xsi:type="dcterms:W3CDTF">2026-03-26T14:00:00Z</dcterms:modified>
</cp:coreProperties>
</file>