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3614CCF9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2F7B4B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2F7B4B">
        <w:rPr>
          <w:rFonts w:eastAsia="Calibri"/>
          <w:b/>
          <w:caps w:val="0"/>
          <w:sz w:val="28"/>
          <w:szCs w:val="28"/>
        </w:rPr>
        <w:t>Mostiškių</w:t>
      </w:r>
      <w:r w:rsidR="00245A2F">
        <w:rPr>
          <w:rFonts w:eastAsia="Calibri"/>
          <w:b/>
          <w:caps w:val="0"/>
          <w:sz w:val="28"/>
          <w:szCs w:val="28"/>
        </w:rPr>
        <w:t xml:space="preserve">, Lavoriškių, Sudervės, </w:t>
      </w:r>
      <w:proofErr w:type="spellStart"/>
      <w:r w:rsidR="00245A2F">
        <w:rPr>
          <w:rFonts w:eastAsia="Calibri"/>
          <w:b/>
          <w:caps w:val="0"/>
          <w:sz w:val="28"/>
          <w:szCs w:val="28"/>
        </w:rPr>
        <w:t>Sužionių</w:t>
      </w:r>
      <w:proofErr w:type="spellEnd"/>
      <w:r w:rsidR="00245A2F">
        <w:rPr>
          <w:rFonts w:eastAsia="Calibri"/>
          <w:b/>
          <w:caps w:val="0"/>
          <w:sz w:val="28"/>
          <w:szCs w:val="28"/>
        </w:rPr>
        <w:t>, Juodšilių ir Kyviškių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245A2F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245A2F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6D491F31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307D9">
        <w:rPr>
          <w:rFonts w:eastAsia="Calibri"/>
          <w:caps w:val="0"/>
          <w:sz w:val="28"/>
          <w:szCs w:val="28"/>
        </w:rPr>
        <w:t>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13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6F2A97">
        <w:rPr>
          <w:rFonts w:eastAsia="Calibri"/>
          <w:caps w:val="0"/>
          <w:sz w:val="28"/>
          <w:szCs w:val="28"/>
        </w:rPr>
        <w:t>Vilniaus</w:t>
      </w:r>
      <w:r w:rsidR="003F7017">
        <w:rPr>
          <w:rFonts w:eastAsia="Calibri"/>
          <w:caps w:val="0"/>
          <w:sz w:val="28"/>
          <w:szCs w:val="28"/>
        </w:rPr>
        <w:t xml:space="preserve">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6F2A97" w:rsidRPr="006F2A97">
        <w:rPr>
          <w:rFonts w:eastAsia="Calibri"/>
          <w:caps w:val="0"/>
          <w:sz w:val="28"/>
          <w:szCs w:val="28"/>
        </w:rPr>
        <w:t xml:space="preserve">Mostiškių, Lavoriškių, Sudervės, </w:t>
      </w:r>
      <w:proofErr w:type="spellStart"/>
      <w:r w:rsidR="006F2A97" w:rsidRPr="006F2A97">
        <w:rPr>
          <w:rFonts w:eastAsia="Calibri"/>
          <w:caps w:val="0"/>
          <w:sz w:val="28"/>
          <w:szCs w:val="28"/>
        </w:rPr>
        <w:t>Sužionių</w:t>
      </w:r>
      <w:proofErr w:type="spellEnd"/>
      <w:r w:rsidR="006F2A97" w:rsidRPr="006F2A97">
        <w:rPr>
          <w:rFonts w:eastAsia="Calibri"/>
          <w:caps w:val="0"/>
          <w:sz w:val="28"/>
          <w:szCs w:val="28"/>
        </w:rPr>
        <w:t>, Juodšilių ir Kyviškių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6F2A97">
        <w:rPr>
          <w:rFonts w:eastAsia="Calibri"/>
          <w:caps w:val="0"/>
          <w:sz w:val="28"/>
          <w:szCs w:val="28"/>
        </w:rPr>
        <w:t>ių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6F2A97">
        <w:rPr>
          <w:rFonts w:eastAsia="Calibri"/>
          <w:caps w:val="0"/>
          <w:sz w:val="28"/>
          <w:szCs w:val="28"/>
        </w:rPr>
        <w:t>us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52D8C27D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06</w:t>
      </w:r>
      <w:r w:rsidR="00207DF0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606305DA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6F2A97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07</w:t>
      </w:r>
      <w:r w:rsidR="004F0757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10</w:t>
      </w:r>
      <w:r w:rsidRPr="001C3FA4">
        <w:rPr>
          <w:rFonts w:eastAsia="Calibri"/>
          <w:caps w:val="0"/>
          <w:sz w:val="28"/>
          <w:szCs w:val="28"/>
        </w:rPr>
        <w:t xml:space="preserve"> 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2A4C" w14:textId="77777777" w:rsidR="008C2090" w:rsidRDefault="008C2090">
      <w:r>
        <w:separator/>
      </w:r>
    </w:p>
  </w:endnote>
  <w:endnote w:type="continuationSeparator" w:id="0">
    <w:p w14:paraId="0454ED17" w14:textId="77777777" w:rsidR="008C2090" w:rsidRDefault="008C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E3" w14:textId="77777777" w:rsidR="00CE013D" w:rsidRDefault="00CE013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4F3E" w14:textId="77777777" w:rsidR="008C2090" w:rsidRDefault="008C2090">
      <w:r>
        <w:separator/>
      </w:r>
    </w:p>
  </w:footnote>
  <w:footnote w:type="continuationSeparator" w:id="0">
    <w:p w14:paraId="5F74FCA4" w14:textId="77777777" w:rsidR="008C2090" w:rsidRDefault="008C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DF" w14:textId="77777777" w:rsidR="00CE013D" w:rsidRDefault="00CE013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AEF"/>
    <w:rsid w:val="00234CBD"/>
    <w:rsid w:val="00236C10"/>
    <w:rsid w:val="002402F0"/>
    <w:rsid w:val="00245A2F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2F7B4B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2B0A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636A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2A97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2090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A61E7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37DA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aps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aliases w:val="Diagrama,Char, Diagrama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aliases w:val="Diagrama Diagrama,Char Diagrama, Diagrama Diagrama"/>
    <w:link w:val="Antrats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prastasis"/>
    <w:qFormat/>
    <w:rsid w:val="009375BE"/>
    <w:rPr>
      <w:caps w:val="0"/>
      <w:sz w:val="20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50723"/>
    <w:rPr>
      <w:caps/>
      <w:sz w:val="24"/>
      <w:lang w:eastAsia="en-US"/>
    </w:rPr>
  </w:style>
  <w:style w:type="character" w:customStyle="1" w:styleId="Antrat1Diagrama">
    <w:name w:val="Antraštė 1 Diagrama"/>
    <w:link w:val="Antrat1"/>
    <w:rsid w:val="00201CD5"/>
    <w:rPr>
      <w:rFonts w:ascii="TimesLT" w:hAnsi="TimesLT"/>
      <w:b/>
      <w:sz w:val="28"/>
      <w:lang w:eastAsia="en-US"/>
    </w:rPr>
  </w:style>
  <w:style w:type="paragraph" w:styleId="Antrat">
    <w:name w:val="caption"/>
    <w:basedOn w:val="prastasis"/>
    <w:next w:val="prastasis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B406B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B406B"/>
    <w:rPr>
      <w:caps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113</Words>
  <Characters>829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941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Jurgita Kolbasovaitė</cp:lastModifiedBy>
  <cp:revision>2</cp:revision>
  <cp:lastPrinted>2022-03-03T14:27:00Z</cp:lastPrinted>
  <dcterms:created xsi:type="dcterms:W3CDTF">2025-06-10T06:11:00Z</dcterms:created>
  <dcterms:modified xsi:type="dcterms:W3CDTF">2025-06-10T06:11:00Z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