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65E91" w14:textId="77777777" w:rsidR="009B629D" w:rsidRPr="009B629D" w:rsidRDefault="009B629D" w:rsidP="009B629D">
      <w:pPr>
        <w:rPr>
          <w:b/>
          <w:bCs/>
        </w:rPr>
      </w:pPr>
      <w:r w:rsidRPr="009B629D">
        <w:rPr>
          <w:b/>
          <w:bCs/>
        </w:rPr>
        <w:t>„Dėl parengto Tauragės apskrities Šilalės rajono savivaldybės Kvėdarnos seniūnijos Pajūralio kadastro vietovės žemės reformos žemėtvarkos projekto viešo svarstymo</w:t>
      </w:r>
    </w:p>
    <w:p w14:paraId="7CA6CE4B" w14:textId="77777777" w:rsidR="009B629D" w:rsidRPr="009B629D" w:rsidRDefault="009B629D" w:rsidP="009B629D">
      <w:pPr>
        <w:rPr>
          <w:bCs/>
        </w:rPr>
      </w:pPr>
      <w:r w:rsidRPr="009B629D">
        <w:rPr>
          <w:bCs/>
        </w:rPr>
        <w:t xml:space="preserve">Nacionalinės žemės tarnybos prie Aplinkos ministerijos </w:t>
      </w:r>
      <w:r w:rsidRPr="009B629D">
        <w:t>Klaipėdos apygardos žemės tvarkymo ir administravimo</w:t>
      </w:r>
      <w:r w:rsidRPr="009B629D">
        <w:rPr>
          <w:bCs/>
        </w:rPr>
        <w:t xml:space="preserve"> skyrius (toliau </w:t>
      </w:r>
      <w:r w:rsidRPr="009B629D">
        <w:rPr>
          <w:rFonts w:ascii="Arial" w:hAnsi="Arial" w:cs="Arial"/>
          <w:bCs/>
        </w:rPr>
        <w:t>‒</w:t>
      </w:r>
      <w:r w:rsidRPr="009B629D">
        <w:rPr>
          <w:bCs/>
        </w:rPr>
        <w:t xml:space="preserve"> Skyrius) informuoja, kad 2024 m. lapkričio 5 d. </w:t>
      </w:r>
      <w:r w:rsidRPr="009B629D">
        <w:rPr>
          <w:rFonts w:ascii="Arial" w:hAnsi="Arial" w:cs="Arial"/>
          <w:bCs/>
        </w:rPr>
        <w:t>‒</w:t>
      </w:r>
      <w:r w:rsidRPr="009B629D">
        <w:rPr>
          <w:bCs/>
        </w:rPr>
        <w:t xml:space="preserve"> lapkričio 19 d., darbo dienomis nuo 8.00 iki 17.00 val. Skyriaus patalpose, Dariaus ir Girėno g. 6, Šilalėje (II aukštas 4 kab.) bus eksponuojamas ir viešai svarstomas parengtas Tauragės apskrities Šilalės rajono savivaldybės Kvėdarnos seniūnijos Pajūralio kadastro vietovės žemės reformos žemėtvarkos projektas (toliau </w:t>
      </w:r>
      <w:r w:rsidRPr="009B629D">
        <w:rPr>
          <w:rFonts w:ascii="Arial" w:hAnsi="Arial" w:cs="Arial"/>
          <w:bCs/>
        </w:rPr>
        <w:t>‒</w:t>
      </w:r>
      <w:r w:rsidRPr="009B629D">
        <w:rPr>
          <w:bCs/>
        </w:rPr>
        <w:t xml:space="preserve"> Projektas). </w:t>
      </w:r>
    </w:p>
    <w:p w14:paraId="2645097C" w14:textId="77777777" w:rsidR="009B629D" w:rsidRPr="009B629D" w:rsidRDefault="009B629D" w:rsidP="009B629D">
      <w:pPr>
        <w:rPr>
          <w:bCs/>
        </w:rPr>
      </w:pPr>
      <w:r w:rsidRPr="009B629D">
        <w:rPr>
          <w:bCs/>
        </w:rPr>
        <w:t>Projekto autorius 2024 m. lapkričio 6 d. ir lapkričio 13 d. nuo 10.00 iki 11.00 val. bus Skyriuje ir galės atsakyti į iškilusius klausimus.</w:t>
      </w:r>
    </w:p>
    <w:p w14:paraId="4189A5CD" w14:textId="77777777" w:rsidR="009B629D" w:rsidRPr="009B629D" w:rsidRDefault="009B629D" w:rsidP="009B629D">
      <w:pPr>
        <w:rPr>
          <w:bCs/>
        </w:rPr>
      </w:pPr>
      <w:r w:rsidRPr="009B629D">
        <w:rPr>
          <w:bCs/>
        </w:rPr>
        <w:t xml:space="preserve">Suinteresuoti asmenys iki 2024 m. lapkričio 19 d. savo pasiūlymus ir pretenzijas dėl Projekto Nacionalinei žemės tarnybai prie Aplinkos ministerijos gali pateikti raštu. </w:t>
      </w:r>
    </w:p>
    <w:p w14:paraId="58AA7573" w14:textId="77777777" w:rsidR="009B629D" w:rsidRPr="009B629D" w:rsidRDefault="009B629D" w:rsidP="009B629D">
      <w:pPr>
        <w:rPr>
          <w:bCs/>
        </w:rPr>
      </w:pPr>
      <w:r w:rsidRPr="009B629D">
        <w:rPr>
          <w:bCs/>
        </w:rPr>
        <w:t>Projekto viešo svarstymo rezultatų aptarimas vyks 2024 m. gruodžio 3 d. 9.00 val. Skyriaus patalpose, 4 kab.</w:t>
      </w:r>
    </w:p>
    <w:p w14:paraId="1E689DA9" w14:textId="77777777" w:rsidR="009B629D" w:rsidRPr="009B629D" w:rsidRDefault="009B629D" w:rsidP="009B629D">
      <w:pPr>
        <w:rPr>
          <w:lang w:val="x-none"/>
        </w:rPr>
      </w:pPr>
      <w:r w:rsidRPr="009B629D">
        <w:t>Skyriaus vedėjas Ričardas Ažna</w:t>
      </w:r>
      <w:r w:rsidRPr="009B629D">
        <w:rPr>
          <w:lang w:val="x-none"/>
        </w:rPr>
        <w:t>.“</w:t>
      </w:r>
    </w:p>
    <w:p w14:paraId="61732600" w14:textId="77777777" w:rsidR="002B4493" w:rsidRDefault="002B4493"/>
    <w:sectPr w:rsidR="002B4493" w:rsidSect="00675B2B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D7"/>
    <w:rsid w:val="002B4493"/>
    <w:rsid w:val="00663484"/>
    <w:rsid w:val="00675B2B"/>
    <w:rsid w:val="008539D7"/>
    <w:rsid w:val="009B629D"/>
    <w:rsid w:val="00C5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7C37"/>
  <w15:chartTrackingRefBased/>
  <w15:docId w15:val="{62FDBA58-02E5-459D-9C33-260615B4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53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53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53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53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53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53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53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53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53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53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53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53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539D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539D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539D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539D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539D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539D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53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53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53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53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53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539D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539D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539D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53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539D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539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718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Dauliuvienė</dc:creator>
  <cp:keywords/>
  <dc:description/>
  <cp:lastModifiedBy>Sigita Dauliuvienė</cp:lastModifiedBy>
  <cp:revision>3</cp:revision>
  <dcterms:created xsi:type="dcterms:W3CDTF">2024-10-25T10:30:00Z</dcterms:created>
  <dcterms:modified xsi:type="dcterms:W3CDTF">2024-10-25T10:31:00Z</dcterms:modified>
</cp:coreProperties>
</file>