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A9AC" w14:textId="77777777" w:rsidR="00A50FCA" w:rsidRPr="004A011A" w:rsidRDefault="004A011A" w:rsidP="004A011A">
      <w:pPr>
        <w:jc w:val="center"/>
        <w:rPr>
          <w:rFonts w:ascii="Arial" w:hAnsi="Arial" w:cs="Arial"/>
          <w:sz w:val="28"/>
          <w:szCs w:val="28"/>
        </w:rPr>
      </w:pPr>
      <w:r w:rsidRPr="004A011A">
        <w:rPr>
          <w:rFonts w:ascii="Arial" w:hAnsi="Arial" w:cs="Arial"/>
          <w:sz w:val="28"/>
          <w:szCs w:val="28"/>
        </w:rPr>
        <w:t>Įsiterpusio laisvo valstybinės žemės ploto situacijos schema</w:t>
      </w:r>
      <w:r w:rsidRPr="004A011A">
        <w:rPr>
          <w:rFonts w:ascii="Arial" w:hAnsi="Arial" w:cs="Arial"/>
          <w:noProof/>
          <w:sz w:val="28"/>
          <w:szCs w:val="28"/>
          <w:lang w:eastAsia="lt-LT"/>
        </w:rPr>
        <w:t xml:space="preserve"> </w:t>
      </w:r>
      <w:r w:rsidRPr="004A011A">
        <w:rPr>
          <w:rFonts w:ascii="Arial" w:hAnsi="Arial" w:cs="Arial"/>
          <w:noProof/>
          <w:sz w:val="28"/>
          <w:szCs w:val="28"/>
          <w:lang w:eastAsia="lt-LT"/>
        </w:rPr>
        <w:drawing>
          <wp:anchor distT="0" distB="0" distL="114300" distR="114300" simplePos="0" relativeHeight="251658240" behindDoc="0" locked="0" layoutInCell="1" allowOverlap="1" wp14:anchorId="7A89A9AD" wp14:editId="7A89A9AE">
            <wp:simplePos x="0" y="0"/>
            <wp:positionH relativeFrom="column">
              <wp:posOffset>1089660</wp:posOffset>
            </wp:positionH>
            <wp:positionV relativeFrom="paragraph">
              <wp:posOffset>790575</wp:posOffset>
            </wp:positionV>
            <wp:extent cx="7277929" cy="441960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2" t="22093" r="50511" b="7821"/>
                    <a:stretch/>
                  </pic:blipFill>
                  <pic:spPr bwMode="auto">
                    <a:xfrm>
                      <a:off x="0" y="0"/>
                      <a:ext cx="7277929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0FCA" w:rsidRPr="004A011A" w:rsidSect="004A01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1A"/>
    <w:rsid w:val="00297A12"/>
    <w:rsid w:val="004A011A"/>
    <w:rsid w:val="005E6240"/>
    <w:rsid w:val="00A50FCA"/>
    <w:rsid w:val="00F6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9AC"/>
  <w15:chartTrackingRefBased/>
  <w15:docId w15:val="{5668A68F-9E3A-45F1-AA72-23BC2562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Pavilonyte-Krukoniene</dc:creator>
  <cp:lastModifiedBy>Greta Jonkutė</cp:lastModifiedBy>
  <cp:revision>2</cp:revision>
  <dcterms:created xsi:type="dcterms:W3CDTF">2024-07-24T13:17:00Z</dcterms:created>
  <dcterms:modified xsi:type="dcterms:W3CDTF">2024-07-24T13:17:00Z</dcterms:modified>
</cp:coreProperties>
</file>