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58B7" w14:textId="77777777" w:rsidR="006F3BA2" w:rsidRPr="006F41F9" w:rsidRDefault="006F3BA2" w:rsidP="006F3BA2">
      <w:pPr>
        <w:rPr>
          <w:rFonts w:ascii="Times New Roman" w:hAnsi="Times New Roman"/>
          <w:sz w:val="24"/>
        </w:rPr>
      </w:pPr>
    </w:p>
    <w:p w14:paraId="720F0C44" w14:textId="77777777" w:rsidR="00535F36" w:rsidRPr="006F41F9" w:rsidRDefault="00535F36" w:rsidP="006F3BA2">
      <w:pPr>
        <w:rPr>
          <w:rFonts w:ascii="Times New Roman" w:hAnsi="Times New Roman"/>
          <w:sz w:val="24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1062"/>
        <w:gridCol w:w="4569"/>
      </w:tblGrid>
      <w:tr w:rsidR="005C5BB3" w:rsidRPr="006F41F9" w14:paraId="1D3F2EB1" w14:textId="77777777" w:rsidTr="000A3D44">
        <w:trPr>
          <w:trHeight w:hRule="exact" w:val="2198"/>
        </w:trPr>
        <w:tc>
          <w:tcPr>
            <w:tcW w:w="4570" w:type="dxa"/>
            <w:hideMark/>
          </w:tcPr>
          <w:p w14:paraId="465677DA" w14:textId="77777777" w:rsidR="0024543D" w:rsidRPr="006F41F9" w:rsidRDefault="0024543D" w:rsidP="008F4F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EB467" w14:textId="77777777" w:rsidR="000A3D44" w:rsidRPr="006F41F9" w:rsidRDefault="000A3D44" w:rsidP="000A3D44">
            <w:pPr>
              <w:rPr>
                <w:rFonts w:ascii="Times New Roman" w:hAnsi="Times New Roman"/>
                <w:sz w:val="24"/>
                <w:szCs w:val="24"/>
              </w:rPr>
            </w:pPr>
            <w:r w:rsidRPr="006F41F9">
              <w:rPr>
                <w:rFonts w:ascii="Times New Roman" w:hAnsi="Times New Roman"/>
                <w:sz w:val="24"/>
                <w:szCs w:val="24"/>
              </w:rPr>
              <w:t>Nacionalinės žemės tarnybos</w:t>
            </w:r>
          </w:p>
          <w:p w14:paraId="5C4BA1CB" w14:textId="77777777" w:rsidR="000A3D44" w:rsidRPr="006F41F9" w:rsidRDefault="000A3D44" w:rsidP="000A3D44">
            <w:pPr>
              <w:rPr>
                <w:rFonts w:ascii="Times New Roman" w:hAnsi="Times New Roman"/>
                <w:sz w:val="24"/>
                <w:szCs w:val="24"/>
              </w:rPr>
            </w:pPr>
            <w:r w:rsidRPr="006F41F9">
              <w:rPr>
                <w:rFonts w:ascii="Times New Roman" w:hAnsi="Times New Roman"/>
                <w:sz w:val="24"/>
                <w:szCs w:val="24"/>
              </w:rPr>
              <w:t>prie Aplinkos ministerijos</w:t>
            </w:r>
          </w:p>
          <w:p w14:paraId="5C8AC26F" w14:textId="77777777" w:rsidR="000A3D44" w:rsidRPr="006F41F9" w:rsidRDefault="000A3D44" w:rsidP="000A3D44">
            <w:pPr>
              <w:rPr>
                <w:rFonts w:ascii="Times New Roman" w:hAnsi="Times New Roman"/>
                <w:sz w:val="24"/>
                <w:szCs w:val="24"/>
              </w:rPr>
            </w:pPr>
            <w:r w:rsidRPr="006F41F9">
              <w:rPr>
                <w:rFonts w:ascii="Times New Roman" w:hAnsi="Times New Roman"/>
                <w:sz w:val="24"/>
                <w:szCs w:val="24"/>
              </w:rPr>
              <w:t>Kauno apygardos žemės tvarkymo ir administravimo skyriui</w:t>
            </w:r>
          </w:p>
          <w:p w14:paraId="7E40B671" w14:textId="2FCD3EDE" w:rsidR="000F7E44" w:rsidRPr="006F41F9" w:rsidRDefault="000A3D44" w:rsidP="000A3D4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F41F9">
              <w:rPr>
                <w:rStyle w:val="Emfaz"/>
                <w:rFonts w:ascii="Times New Roman" w:hAnsi="Times New Roman"/>
                <w:color w:val="000000"/>
                <w:sz w:val="24"/>
                <w:szCs w:val="24"/>
                <w:u w:val="single"/>
              </w:rPr>
              <w:t>Siunčiama el. paštu nzt@nzt.lt</w:t>
            </w:r>
            <w:r w:rsidRPr="006F4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14:paraId="13A3FB80" w14:textId="77777777" w:rsidR="006F3BA2" w:rsidRPr="006F41F9" w:rsidRDefault="006F3BA2" w:rsidP="00B5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4F40717" w14:textId="45D1E6A9" w:rsidR="0024543D" w:rsidRPr="006F41F9" w:rsidRDefault="0024543D" w:rsidP="00B5155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C0A98F" w14:textId="7F3BBE04" w:rsidR="006F3BA2" w:rsidRPr="006F41F9" w:rsidRDefault="006F3BA2" w:rsidP="00B51550">
            <w:pPr>
              <w:rPr>
                <w:rFonts w:ascii="Times New Roman" w:hAnsi="Times New Roman"/>
                <w:sz w:val="24"/>
                <w:szCs w:val="24"/>
              </w:rPr>
            </w:pPr>
            <w:r w:rsidRPr="006F41F9">
              <w:rPr>
                <w:rFonts w:ascii="Times New Roman" w:hAnsi="Times New Roman"/>
                <w:sz w:val="24"/>
                <w:szCs w:val="24"/>
              </w:rPr>
              <w:t>20</w:t>
            </w:r>
            <w:r w:rsidR="002A100A" w:rsidRPr="006F41F9">
              <w:rPr>
                <w:rFonts w:ascii="Times New Roman" w:hAnsi="Times New Roman"/>
                <w:sz w:val="24"/>
                <w:szCs w:val="24"/>
              </w:rPr>
              <w:t>2</w:t>
            </w:r>
            <w:r w:rsidR="0094114F" w:rsidRPr="006F41F9">
              <w:rPr>
                <w:rFonts w:ascii="Times New Roman" w:hAnsi="Times New Roman"/>
                <w:sz w:val="24"/>
                <w:szCs w:val="24"/>
              </w:rPr>
              <w:t xml:space="preserve">4-04-         </w:t>
            </w:r>
            <w:r w:rsidRPr="006F41F9">
              <w:rPr>
                <w:rFonts w:ascii="Times New Roman" w:hAnsi="Times New Roman"/>
                <w:sz w:val="24"/>
                <w:szCs w:val="24"/>
              </w:rPr>
              <w:t xml:space="preserve"> Nr. SD-</w:t>
            </w:r>
          </w:p>
          <w:p w14:paraId="0FBE93F7" w14:textId="3BE122CB" w:rsidR="006F3BA2" w:rsidRPr="006F41F9" w:rsidRDefault="006F3BA2" w:rsidP="00941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024E10" w14:textId="18D49167" w:rsidR="000A3D44" w:rsidRPr="006F41F9" w:rsidRDefault="000A3D44" w:rsidP="000A3D44">
      <w:pPr>
        <w:tabs>
          <w:tab w:val="center" w:pos="4153"/>
          <w:tab w:val="right" w:pos="8306"/>
        </w:tabs>
        <w:jc w:val="both"/>
        <w:rPr>
          <w:rFonts w:ascii="Times New Roman" w:hAnsi="Times New Roman"/>
          <w:b/>
          <w:sz w:val="24"/>
          <w:szCs w:val="24"/>
        </w:rPr>
      </w:pPr>
      <w:r w:rsidRPr="006F41F9">
        <w:rPr>
          <w:rFonts w:ascii="Times New Roman" w:hAnsi="Times New Roman"/>
          <w:b/>
          <w:sz w:val="24"/>
          <w:szCs w:val="24"/>
        </w:rPr>
        <w:t>DĖL INFORMACIJOS PASKELBIMO NŽT INTERNETO SVETAINĖJE</w:t>
      </w:r>
    </w:p>
    <w:p w14:paraId="6F46273E" w14:textId="77777777" w:rsidR="006F3BA2" w:rsidRPr="006F41F9" w:rsidRDefault="006F3BA2" w:rsidP="000A3D44">
      <w:pPr>
        <w:pStyle w:val="Antrats"/>
        <w:tabs>
          <w:tab w:val="left" w:pos="1296"/>
        </w:tabs>
        <w:rPr>
          <w:rFonts w:ascii="Times New Roman" w:hAnsi="Times New Roman"/>
          <w:b/>
          <w:sz w:val="24"/>
        </w:rPr>
      </w:pPr>
    </w:p>
    <w:p w14:paraId="4A147DC9" w14:textId="5CBFCA62" w:rsidR="000A3D44" w:rsidRPr="006F41F9" w:rsidRDefault="000A3D44" w:rsidP="000A3D44">
      <w:pPr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6F41F9">
        <w:rPr>
          <w:rFonts w:ascii="Times New Roman" w:hAnsi="Times New Roman"/>
          <w:sz w:val="24"/>
          <w:szCs w:val="24"/>
        </w:rPr>
        <w:t xml:space="preserve">Vadovaujantis Lietuvos Respublikos Vyriausybės 1999 m. kovo 9 d. nutarimu Nr. 260 „Dėl kitos paskirties valstybinės žemės sklypų pardavimo ir nuomos taisyklių patvirtinimo“ (redakcija, galiojanti nuo 2024 m. kovo 27 d., Nr. 210) 3 skyriaus 5 skirsnio nuostatomis ir Žemės sklypų formavimo ir pertvarkymo projektų rengimo taisyklėmis, patvirtintomis Lietuvos Respublikos žemės ūkio ministro ir Lietuvos Respublikos aplinkos ministro 2004 m. spalio 4 d. įsakymu </w:t>
      </w:r>
      <w:r w:rsidRPr="006F41F9">
        <w:rPr>
          <w:rFonts w:ascii="Times New Roman" w:hAnsi="Times New Roman"/>
          <w:sz w:val="24"/>
          <w:szCs w:val="24"/>
        </w:rPr>
        <w:br/>
        <w:t xml:space="preserve">Nr. 3D-452/D1-513 „Dėl žemės sklypų formavimo ir pertvarkymo projektų rengimo taisyklių patvirtinimo“, prašome Jūsų Nacionalinės žemės tarnybos interneto svetainėje paskelbti informaciją dėl žemės sklypo formavimo ir pertvarkymo projekto rengimo, kurio tikslas – </w:t>
      </w:r>
      <w:r w:rsidRPr="006F41F9">
        <w:rPr>
          <w:rFonts w:ascii="Times New Roman" w:hAnsi="Times New Roman"/>
          <w:color w:val="000000" w:themeColor="text1"/>
          <w:sz w:val="24"/>
          <w:szCs w:val="24"/>
        </w:rPr>
        <w:t>suformuoti įsiterpusį laisvos valstybinės žemės sklypą, kurį numatoma sujungti su besiribojančiu žemės sklypu</w:t>
      </w:r>
      <w:r w:rsidRPr="006F41F9">
        <w:rPr>
          <w:rFonts w:ascii="Times New Roman" w:hAnsi="Times New Roman"/>
          <w:sz w:val="24"/>
          <w:szCs w:val="24"/>
        </w:rPr>
        <w:t xml:space="preserve">. </w:t>
      </w:r>
    </w:p>
    <w:p w14:paraId="0F2A53B3" w14:textId="77777777" w:rsidR="000A3D44" w:rsidRPr="006F41F9" w:rsidRDefault="000A3D44" w:rsidP="000A3D4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F41F9">
        <w:rPr>
          <w:rFonts w:ascii="Times New Roman" w:hAnsi="Times New Roman"/>
          <w:sz w:val="24"/>
          <w:szCs w:val="24"/>
        </w:rPr>
        <w:t>Žemės sklypų, esančių Kauno r. sav., Ringaudų sen., Ringaudų k., Vakarų g. 16, kadastro Nr. 5250/0010:1486, ir Vakarų g. 16A, kadastro Nr. 5250/0010:1487, savininkai pateikė prašymą organizuoti žemės sklypų formavimo ir pertvarkymo projektą, kurio tikslas – įsiterpusio laisvos valstybinės žemės ploto suformavimas ir sujungimas su besiribojančiu nuosavybės teise turimu žemės sklypu. Paslaugos numeris žemėtvarkos planavimo dokumentų rengimo informacinėje sistemoje –ZSFP-135382.</w:t>
      </w:r>
    </w:p>
    <w:p w14:paraId="65D9BF09" w14:textId="77777777" w:rsidR="000A3D44" w:rsidRPr="006F41F9" w:rsidRDefault="000A3D44" w:rsidP="000A3D4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F41F9">
        <w:rPr>
          <w:rFonts w:ascii="Times New Roman" w:hAnsi="Times New Roman"/>
          <w:sz w:val="24"/>
          <w:szCs w:val="24"/>
        </w:rPr>
        <w:t>Nagrinėjamas įsiterpęs laisvos valstybinės žemės plotas tiesiogiai ribojasi su žemės sklypu, kadastro Nr. 5250/0010:925, esančiu Kauno r. sav., Ringaudų sen., Ringaudų k., Vakarų g. 18. Šio žemės sklypo savininkai turi teisę teikti prašymą ir tapti iniciatoriais žemės sklypo formavimo ir pertvarkymo projekte.</w:t>
      </w:r>
    </w:p>
    <w:p w14:paraId="6067838C" w14:textId="77777777" w:rsidR="000A3D44" w:rsidRPr="006F41F9" w:rsidRDefault="000A3D44" w:rsidP="000A3D4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F41F9">
        <w:rPr>
          <w:rFonts w:ascii="Times New Roman" w:hAnsi="Times New Roman"/>
          <w:sz w:val="24"/>
          <w:szCs w:val="24"/>
        </w:rPr>
        <w:t>Prašau savo valią dėl jo pirkimo pareikšti per 20 darbo dienų nuo šios informacijos paskelbimo Kauno rajono savivaldybės administracijai, adresu Savanorių pr. 371 Kaunas.</w:t>
      </w:r>
    </w:p>
    <w:p w14:paraId="31AF1CF1" w14:textId="61D27BF8" w:rsidR="000F7E44" w:rsidRPr="006F41F9" w:rsidRDefault="000A3D44" w:rsidP="000A3D44">
      <w:pPr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6F41F9">
        <w:rPr>
          <w:rFonts w:ascii="Times New Roman" w:hAnsi="Times New Roman"/>
          <w:sz w:val="24"/>
          <w:szCs w:val="24"/>
        </w:rPr>
        <w:t xml:space="preserve">Daugiau informacijos Jums gali suteikti Kauno rajono savivaldybės administracijos Urbanistikos skyriaus vyr. specialistė Austėja Kulbickaitė, tel. </w:t>
      </w:r>
      <w:r w:rsidR="006F41F9" w:rsidRPr="006F41F9">
        <w:rPr>
          <w:rFonts w:ascii="Times New Roman" w:hAnsi="Times New Roman"/>
          <w:sz w:val="24"/>
          <w:szCs w:val="24"/>
        </w:rPr>
        <w:t>+370</w:t>
      </w:r>
      <w:r w:rsidRPr="006F41F9">
        <w:rPr>
          <w:rFonts w:ascii="Times New Roman" w:hAnsi="Times New Roman"/>
          <w:sz w:val="24"/>
          <w:szCs w:val="24"/>
        </w:rPr>
        <w:t xml:space="preserve"> 604 06 398, el. paštas </w:t>
      </w:r>
      <w:hyperlink r:id="rId11" w:history="1">
        <w:r w:rsidRPr="006F41F9">
          <w:rPr>
            <w:rStyle w:val="Hipersaitas"/>
            <w:rFonts w:ascii="Times New Roman" w:hAnsi="Times New Roman"/>
            <w:color w:val="auto"/>
            <w:sz w:val="24"/>
            <w:szCs w:val="24"/>
          </w:rPr>
          <w:t>austeja.kulbickaite@krs.lt</w:t>
        </w:r>
      </w:hyperlink>
      <w:r w:rsidRPr="006F41F9">
        <w:rPr>
          <w:rFonts w:ascii="Times New Roman" w:hAnsi="Times New Roman"/>
          <w:sz w:val="24"/>
          <w:szCs w:val="24"/>
        </w:rPr>
        <w:t>.</w:t>
      </w:r>
    </w:p>
    <w:p w14:paraId="6CC488BF" w14:textId="77777777" w:rsidR="001674CF" w:rsidRPr="006F41F9" w:rsidRDefault="001674CF" w:rsidP="006F3BA2">
      <w:pPr>
        <w:pStyle w:val="Antrats"/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4E663E1" w14:textId="77777777" w:rsidR="000A3D44" w:rsidRPr="006F41F9" w:rsidRDefault="000A3D44" w:rsidP="006F3BA2">
      <w:pPr>
        <w:pStyle w:val="Antrats"/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ABEF6BB" w14:textId="368B4E87" w:rsidR="006F3BA2" w:rsidRPr="006F41F9" w:rsidRDefault="006F3BA2" w:rsidP="00230433">
      <w:pPr>
        <w:pStyle w:val="Antrats"/>
        <w:tabs>
          <w:tab w:val="clear" w:pos="4153"/>
          <w:tab w:val="left" w:pos="737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F41F9">
        <w:rPr>
          <w:rFonts w:ascii="Times New Roman" w:hAnsi="Times New Roman"/>
          <w:sz w:val="24"/>
          <w:szCs w:val="24"/>
        </w:rPr>
        <w:t>Administracijos direktorius</w:t>
      </w:r>
      <w:r w:rsidRPr="006F41F9">
        <w:rPr>
          <w:rFonts w:ascii="Times New Roman" w:hAnsi="Times New Roman"/>
          <w:sz w:val="24"/>
          <w:szCs w:val="24"/>
        </w:rPr>
        <w:tab/>
      </w:r>
      <w:r w:rsidR="00AB2885" w:rsidRPr="006F41F9">
        <w:rPr>
          <w:rFonts w:ascii="Times New Roman" w:hAnsi="Times New Roman"/>
          <w:sz w:val="24"/>
          <w:szCs w:val="24"/>
        </w:rPr>
        <w:t>Šarūnas Šukevičius</w:t>
      </w:r>
    </w:p>
    <w:p w14:paraId="55C5AFB5" w14:textId="77777777" w:rsidR="0057410D" w:rsidRPr="006F41F9" w:rsidRDefault="0057410D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Cs/>
          <w:sz w:val="24"/>
        </w:rPr>
      </w:pPr>
    </w:p>
    <w:p w14:paraId="6EDB5B53" w14:textId="77777777" w:rsidR="000F7E44" w:rsidRPr="006F41F9" w:rsidRDefault="000F7E44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Cs/>
          <w:sz w:val="24"/>
        </w:rPr>
      </w:pPr>
    </w:p>
    <w:p w14:paraId="44CBC096" w14:textId="06D0A0D8" w:rsidR="001037EF" w:rsidRPr="006F41F9" w:rsidRDefault="0094114F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sz w:val="24"/>
          <w:lang w:val="en-US"/>
        </w:rPr>
      </w:pPr>
      <w:r w:rsidRPr="006F41F9">
        <w:rPr>
          <w:rFonts w:ascii="Times New Roman" w:hAnsi="Times New Roman"/>
          <w:sz w:val="24"/>
        </w:rPr>
        <w:t>Austėja Kulbickaitė</w:t>
      </w:r>
      <w:r w:rsidR="003B15F6" w:rsidRPr="006F41F9">
        <w:rPr>
          <w:rFonts w:ascii="Times New Roman" w:hAnsi="Times New Roman"/>
          <w:sz w:val="24"/>
        </w:rPr>
        <w:t xml:space="preserve">, </w:t>
      </w:r>
      <w:r w:rsidR="001E7FCD" w:rsidRPr="006F41F9">
        <w:rPr>
          <w:rFonts w:ascii="Times New Roman" w:hAnsi="Times New Roman"/>
          <w:sz w:val="24"/>
        </w:rPr>
        <w:t xml:space="preserve">tel. </w:t>
      </w:r>
      <w:r w:rsidR="003B15F6" w:rsidRPr="006F41F9">
        <w:rPr>
          <w:rFonts w:ascii="Times New Roman" w:hAnsi="Times New Roman"/>
          <w:sz w:val="24"/>
        </w:rPr>
        <w:t>(</w:t>
      </w:r>
      <w:r w:rsidR="00DE38DF" w:rsidRPr="006F41F9">
        <w:rPr>
          <w:rFonts w:ascii="Times New Roman" w:hAnsi="Times New Roman"/>
          <w:sz w:val="24"/>
        </w:rPr>
        <w:t>+370</w:t>
      </w:r>
      <w:r w:rsidR="003B15F6" w:rsidRPr="006F41F9">
        <w:rPr>
          <w:rFonts w:ascii="Times New Roman" w:hAnsi="Times New Roman"/>
          <w:sz w:val="24"/>
        </w:rPr>
        <w:t xml:space="preserve"> 37)  </w:t>
      </w:r>
      <w:r w:rsidRPr="006F41F9">
        <w:rPr>
          <w:rFonts w:ascii="Times New Roman" w:hAnsi="Times New Roman"/>
          <w:sz w:val="24"/>
        </w:rPr>
        <w:t xml:space="preserve">305 557 </w:t>
      </w:r>
      <w:r w:rsidR="000F7E44" w:rsidRPr="006F41F9">
        <w:rPr>
          <w:rFonts w:ascii="Times New Roman" w:hAnsi="Times New Roman"/>
          <w:i/>
          <w:iCs/>
          <w:sz w:val="24"/>
        </w:rPr>
        <w:t xml:space="preserve">arba </w:t>
      </w:r>
      <w:r w:rsidR="00DE38DF" w:rsidRPr="006F41F9">
        <w:rPr>
          <w:rFonts w:ascii="Times New Roman" w:hAnsi="Times New Roman"/>
          <w:sz w:val="24"/>
        </w:rPr>
        <w:t>+370</w:t>
      </w:r>
      <w:r w:rsidR="000F7E44" w:rsidRPr="006F41F9">
        <w:rPr>
          <w:rFonts w:ascii="Times New Roman" w:hAnsi="Times New Roman"/>
          <w:i/>
          <w:iCs/>
          <w:sz w:val="24"/>
        </w:rPr>
        <w:t> </w:t>
      </w:r>
      <w:r w:rsidRPr="006F41F9">
        <w:rPr>
          <w:rFonts w:ascii="Times New Roman" w:hAnsi="Times New Roman"/>
          <w:i/>
          <w:iCs/>
          <w:sz w:val="24"/>
        </w:rPr>
        <w:t>604 06 398</w:t>
      </w:r>
      <w:r w:rsidRPr="006F41F9">
        <w:rPr>
          <w:rFonts w:ascii="Times New Roman" w:hAnsi="Times New Roman"/>
          <w:sz w:val="24"/>
        </w:rPr>
        <w:t xml:space="preserve">, el. p. </w:t>
      </w:r>
      <w:proofErr w:type="spellStart"/>
      <w:r w:rsidRPr="006F41F9">
        <w:rPr>
          <w:rFonts w:ascii="Times New Roman" w:hAnsi="Times New Roman"/>
          <w:sz w:val="24"/>
        </w:rPr>
        <w:t>austeja.kulbickaite</w:t>
      </w:r>
      <w:proofErr w:type="spellEnd"/>
      <w:r w:rsidRPr="006F41F9">
        <w:rPr>
          <w:rFonts w:ascii="Times New Roman" w:hAnsi="Times New Roman"/>
          <w:sz w:val="24"/>
          <w:lang w:val="en-US"/>
        </w:rPr>
        <w:t>@krs.lt</w:t>
      </w:r>
    </w:p>
    <w:sectPr w:rsidR="001037EF" w:rsidRPr="006F41F9" w:rsidSect="00F9675A">
      <w:headerReference w:type="even" r:id="rId12"/>
      <w:headerReference w:type="default" r:id="rId13"/>
      <w:headerReference w:type="first" r:id="rId14"/>
      <w:footerReference w:type="first" r:id="rId15"/>
      <w:pgSz w:w="11909" w:h="16834" w:code="9"/>
      <w:pgMar w:top="1701" w:right="567" w:bottom="1134" w:left="1701" w:header="720" w:footer="0" w:gutter="0"/>
      <w:paperSrc w:other="15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F48E9" w14:textId="77777777" w:rsidR="00F9675A" w:rsidRDefault="00F9675A">
      <w:r>
        <w:separator/>
      </w:r>
    </w:p>
  </w:endnote>
  <w:endnote w:type="continuationSeparator" w:id="0">
    <w:p w14:paraId="5189E590" w14:textId="77777777" w:rsidR="00F9675A" w:rsidRDefault="00F9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2713"/>
      <w:gridCol w:w="4482"/>
    </w:tblGrid>
    <w:tr w:rsidR="00F134E6" w:rsidRPr="00A54C29" w14:paraId="160026B5" w14:textId="77777777" w:rsidTr="00A25EDB">
      <w:trPr>
        <w:trHeight w:val="809"/>
      </w:trPr>
      <w:tc>
        <w:tcPr>
          <w:tcW w:w="1157" w:type="pct"/>
        </w:tcPr>
        <w:p w14:paraId="6AFC7AAA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Biudžetinė įstaiga</w:t>
          </w:r>
          <w:r w:rsidRPr="00A54C29">
            <w:rPr>
              <w:rFonts w:ascii="Times New Roman" w:hAnsi="Times New Roman"/>
              <w:sz w:val="20"/>
            </w:rPr>
            <w:t xml:space="preserve"> </w:t>
          </w:r>
        </w:p>
        <w:p w14:paraId="72FAA8F7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Savanorių pr. 371</w:t>
          </w:r>
        </w:p>
        <w:p w14:paraId="15310A70" w14:textId="77777777" w:rsidR="00F134E6" w:rsidRPr="00A54C29" w:rsidRDefault="00C8215E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LT-</w:t>
          </w:r>
          <w:r w:rsidR="00F134E6" w:rsidRPr="00A54C29">
            <w:rPr>
              <w:rFonts w:ascii="Times New Roman" w:hAnsi="Times New Roman"/>
              <w:sz w:val="20"/>
            </w:rPr>
            <w:t>49500 Kaunas</w:t>
          </w:r>
        </w:p>
      </w:tc>
      <w:tc>
        <w:tcPr>
          <w:tcW w:w="1449" w:type="pct"/>
        </w:tcPr>
        <w:p w14:paraId="156A2429" w14:textId="5044B291" w:rsidR="00F134E6" w:rsidRPr="00B908A7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B908A7">
            <w:rPr>
              <w:rFonts w:ascii="Times New Roman" w:hAnsi="Times New Roman"/>
              <w:sz w:val="20"/>
            </w:rPr>
            <w:t xml:space="preserve">Tel. </w:t>
          </w:r>
          <w:r w:rsidRPr="00651717">
            <w:rPr>
              <w:rFonts w:ascii="Times New Roman" w:hAnsi="Times New Roman"/>
              <w:sz w:val="20"/>
            </w:rPr>
            <w:t>(</w:t>
          </w:r>
          <w:r w:rsidR="00651717" w:rsidRPr="00651717">
            <w:rPr>
              <w:rFonts w:ascii="Times New Roman" w:hAnsi="Times New Roman"/>
              <w:sz w:val="20"/>
            </w:rPr>
            <w:t>+370</w:t>
          </w:r>
          <w:r w:rsidRPr="00B908A7">
            <w:rPr>
              <w:rFonts w:ascii="Times New Roman" w:hAnsi="Times New Roman"/>
              <w:sz w:val="20"/>
            </w:rPr>
            <w:t xml:space="preserve"> 37) </w:t>
          </w:r>
          <w:r w:rsidR="00DE760F" w:rsidRPr="00B908A7">
            <w:rPr>
              <w:rFonts w:ascii="Times New Roman" w:hAnsi="Times New Roman"/>
              <w:sz w:val="20"/>
            </w:rPr>
            <w:t xml:space="preserve"> </w:t>
          </w:r>
          <w:r w:rsidRPr="00B908A7">
            <w:rPr>
              <w:rFonts w:ascii="Times New Roman" w:hAnsi="Times New Roman"/>
              <w:sz w:val="20"/>
            </w:rPr>
            <w:t>305</w:t>
          </w:r>
          <w:r w:rsidR="00CB17FB" w:rsidRPr="00B908A7">
            <w:rPr>
              <w:rFonts w:ascii="Times New Roman" w:hAnsi="Times New Roman"/>
              <w:sz w:val="20"/>
            </w:rPr>
            <w:t xml:space="preserve"> </w:t>
          </w:r>
          <w:r w:rsidR="004F5782">
            <w:rPr>
              <w:rFonts w:ascii="Times New Roman" w:hAnsi="Times New Roman"/>
              <w:sz w:val="20"/>
            </w:rPr>
            <w:t>503</w:t>
          </w:r>
          <w:r w:rsidRPr="00B908A7">
            <w:rPr>
              <w:rFonts w:ascii="Times New Roman" w:hAnsi="Times New Roman"/>
              <w:sz w:val="20"/>
            </w:rPr>
            <w:t xml:space="preserve"> </w:t>
          </w:r>
        </w:p>
        <w:p w14:paraId="47C2551A" w14:textId="388BB768" w:rsidR="00F134E6" w:rsidRPr="00A54C29" w:rsidRDefault="00F134E6" w:rsidP="00825378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B908A7">
            <w:rPr>
              <w:rFonts w:ascii="Times New Roman" w:hAnsi="Times New Roman"/>
              <w:sz w:val="20"/>
            </w:rPr>
            <w:t xml:space="preserve">El. p. </w:t>
          </w:r>
          <w:hyperlink r:id="rId1" w:history="1">
            <w:r w:rsidR="00B908A7" w:rsidRPr="00B908A7">
              <w:rPr>
                <w:rFonts w:ascii="Times New Roman" w:hAnsi="Times New Roman"/>
                <w:sz w:val="20"/>
              </w:rPr>
              <w:t>info</w:t>
            </w:r>
            <w:r w:rsidRPr="00B908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  <w:lang w:val="en-US"/>
              </w:rPr>
              <w:t>@</w:t>
            </w:r>
            <w:r w:rsidRPr="00B908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krs.lt</w:t>
            </w:r>
          </w:hyperlink>
        </w:p>
      </w:tc>
      <w:tc>
        <w:tcPr>
          <w:tcW w:w="2395" w:type="pct"/>
        </w:tcPr>
        <w:p w14:paraId="0547B2A5" w14:textId="36AB4A9A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2A9D2282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Juridinių asmenų registre</w:t>
          </w:r>
        </w:p>
        <w:p w14:paraId="6941A267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1ED9A6B4" w14:textId="77777777" w:rsidR="00F134E6" w:rsidRPr="00314F0B" w:rsidRDefault="00F134E6" w:rsidP="00825378">
    <w:pPr>
      <w:pStyle w:val="Antrats"/>
      <w:tabs>
        <w:tab w:val="left" w:pos="1296"/>
      </w:tabs>
      <w:rPr>
        <w:sz w:val="8"/>
      </w:rPr>
    </w:pPr>
  </w:p>
  <w:p w14:paraId="1EDCFCAB" w14:textId="77777777" w:rsidR="00F134E6" w:rsidRDefault="00DC5B50" w:rsidP="001674CF">
    <w:pPr>
      <w:pStyle w:val="Antrats"/>
      <w:tabs>
        <w:tab w:val="clear" w:pos="4153"/>
        <w:tab w:val="clear" w:pos="8306"/>
        <w:tab w:val="left" w:pos="7062"/>
      </w:tabs>
    </w:pPr>
    <w:r>
      <w:tab/>
    </w:r>
  </w:p>
  <w:p w14:paraId="1ED5E538" w14:textId="77777777" w:rsidR="00A25EDB" w:rsidRDefault="00A25EDB" w:rsidP="001674CF">
    <w:pPr>
      <w:pStyle w:val="Antrats"/>
      <w:tabs>
        <w:tab w:val="clear" w:pos="4153"/>
        <w:tab w:val="clear" w:pos="8306"/>
        <w:tab w:val="left" w:pos="70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988AF" w14:textId="77777777" w:rsidR="00F9675A" w:rsidRDefault="00F9675A">
      <w:r>
        <w:separator/>
      </w:r>
    </w:p>
  </w:footnote>
  <w:footnote w:type="continuationSeparator" w:id="0">
    <w:p w14:paraId="34CDAAAE" w14:textId="77777777" w:rsidR="00F9675A" w:rsidRDefault="00F9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D325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C10C22" w14:textId="77777777" w:rsidR="00F134E6" w:rsidRDefault="00F134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3859F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0B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4A1899" w14:textId="77777777" w:rsidR="00F134E6" w:rsidRDefault="00F134E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AE6BD" w14:textId="0E8D8FA7" w:rsidR="000F7E44" w:rsidRPr="0094114F" w:rsidRDefault="000F7E44" w:rsidP="009E4E8E">
    <w:pPr>
      <w:jc w:val="right"/>
      <w:rPr>
        <w:rFonts w:ascii="Times New Roman" w:hAnsi="Times New Roman"/>
        <w:i/>
        <w:iCs/>
        <w:sz w:val="24"/>
        <w:szCs w:val="24"/>
      </w:rPr>
    </w:pPr>
  </w:p>
  <w:p w14:paraId="3B7D2BB1" w14:textId="4E3AA5EC" w:rsidR="009E4E8E" w:rsidRDefault="00BF70B0" w:rsidP="00FC565B">
    <w:pPr>
      <w:jc w:val="center"/>
      <w:rPr>
        <w:rFonts w:ascii="Times New Roman" w:hAnsi="Times New Roman"/>
      </w:rPr>
    </w:pPr>
    <w:r w:rsidRPr="000E2BE9">
      <w:rPr>
        <w:rFonts w:ascii="Times New Roman" w:hAnsi="Times New Roman"/>
        <w:noProof/>
        <w:lang w:eastAsia="lt-LT"/>
      </w:rPr>
      <w:drawing>
        <wp:inline distT="0" distB="0" distL="0" distR="0" wp14:anchorId="7580A0CB" wp14:editId="62A58248">
          <wp:extent cx="514350" cy="62865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30EBF" w14:textId="77777777" w:rsidR="00F134E6" w:rsidRDefault="00F134E6">
    <w:pPr>
      <w:jc w:val="center"/>
      <w:rPr>
        <w:rFonts w:ascii="Times New Roman" w:hAnsi="Times New Roman"/>
      </w:rPr>
    </w:pPr>
  </w:p>
  <w:p w14:paraId="3709ADDF" w14:textId="77777777" w:rsidR="00F134E6" w:rsidRDefault="00F134E6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  <w:r>
      <w:rPr>
        <w:rFonts w:ascii="Times New Roman" w:hAnsi="Times New Roman"/>
        <w:b/>
        <w:sz w:val="28"/>
        <w:szCs w:val="28"/>
      </w:rPr>
      <w:t xml:space="preserve"> </w:t>
    </w:r>
  </w:p>
  <w:p w14:paraId="096020DA" w14:textId="77777777" w:rsidR="00F134E6" w:rsidRDefault="00F134E6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A07B9"/>
    <w:multiLevelType w:val="hybridMultilevel"/>
    <w:tmpl w:val="D2467A82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num w:numId="1" w16cid:durableId="203915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3"/>
    <w:rsid w:val="00025463"/>
    <w:rsid w:val="00032E41"/>
    <w:rsid w:val="000620C1"/>
    <w:rsid w:val="00065E6A"/>
    <w:rsid w:val="00073636"/>
    <w:rsid w:val="000804B3"/>
    <w:rsid w:val="000A3D44"/>
    <w:rsid w:val="000B0D35"/>
    <w:rsid w:val="000D3099"/>
    <w:rsid w:val="000E1B50"/>
    <w:rsid w:val="000E2BE9"/>
    <w:rsid w:val="000F7E44"/>
    <w:rsid w:val="00101DCA"/>
    <w:rsid w:val="001037EF"/>
    <w:rsid w:val="001206BE"/>
    <w:rsid w:val="00121914"/>
    <w:rsid w:val="001221D4"/>
    <w:rsid w:val="001304D4"/>
    <w:rsid w:val="0015096E"/>
    <w:rsid w:val="001674CF"/>
    <w:rsid w:val="001828CA"/>
    <w:rsid w:val="00185523"/>
    <w:rsid w:val="001867DB"/>
    <w:rsid w:val="001951CA"/>
    <w:rsid w:val="001A684B"/>
    <w:rsid w:val="001B6860"/>
    <w:rsid w:val="001C2447"/>
    <w:rsid w:val="001D1DBC"/>
    <w:rsid w:val="001E7812"/>
    <w:rsid w:val="001E7FCD"/>
    <w:rsid w:val="00207750"/>
    <w:rsid w:val="00221D0D"/>
    <w:rsid w:val="00230433"/>
    <w:rsid w:val="002325B3"/>
    <w:rsid w:val="0024543D"/>
    <w:rsid w:val="002653B5"/>
    <w:rsid w:val="002A100A"/>
    <w:rsid w:val="00330ACB"/>
    <w:rsid w:val="00336C42"/>
    <w:rsid w:val="0034413A"/>
    <w:rsid w:val="003466C8"/>
    <w:rsid w:val="00347815"/>
    <w:rsid w:val="00362A2F"/>
    <w:rsid w:val="00397B26"/>
    <w:rsid w:val="003A57F3"/>
    <w:rsid w:val="003B15F6"/>
    <w:rsid w:val="003C69B6"/>
    <w:rsid w:val="003D0667"/>
    <w:rsid w:val="003D0F29"/>
    <w:rsid w:val="003E4B76"/>
    <w:rsid w:val="00404D01"/>
    <w:rsid w:val="00407794"/>
    <w:rsid w:val="00450F23"/>
    <w:rsid w:val="00454529"/>
    <w:rsid w:val="004638A5"/>
    <w:rsid w:val="004A1BD7"/>
    <w:rsid w:val="004E17E9"/>
    <w:rsid w:val="004F5782"/>
    <w:rsid w:val="004F79F4"/>
    <w:rsid w:val="00500CA2"/>
    <w:rsid w:val="005020F1"/>
    <w:rsid w:val="0050570A"/>
    <w:rsid w:val="00512C95"/>
    <w:rsid w:val="005137D2"/>
    <w:rsid w:val="0051512A"/>
    <w:rsid w:val="00517471"/>
    <w:rsid w:val="00527FEF"/>
    <w:rsid w:val="00535F36"/>
    <w:rsid w:val="00541373"/>
    <w:rsid w:val="005435EF"/>
    <w:rsid w:val="0054797D"/>
    <w:rsid w:val="00552205"/>
    <w:rsid w:val="0055239F"/>
    <w:rsid w:val="0057410D"/>
    <w:rsid w:val="005860FB"/>
    <w:rsid w:val="005C5BB3"/>
    <w:rsid w:val="00624163"/>
    <w:rsid w:val="006301E9"/>
    <w:rsid w:val="00633C88"/>
    <w:rsid w:val="00651717"/>
    <w:rsid w:val="006A710D"/>
    <w:rsid w:val="006B06D6"/>
    <w:rsid w:val="006D4EE2"/>
    <w:rsid w:val="006D797B"/>
    <w:rsid w:val="006F3BA2"/>
    <w:rsid w:val="006F41F9"/>
    <w:rsid w:val="007145EC"/>
    <w:rsid w:val="00720CEF"/>
    <w:rsid w:val="00727139"/>
    <w:rsid w:val="00727DFB"/>
    <w:rsid w:val="00756D13"/>
    <w:rsid w:val="00763CFB"/>
    <w:rsid w:val="00770817"/>
    <w:rsid w:val="00776117"/>
    <w:rsid w:val="00793CCE"/>
    <w:rsid w:val="007C6C20"/>
    <w:rsid w:val="007C6F3E"/>
    <w:rsid w:val="007D21CF"/>
    <w:rsid w:val="007D70CB"/>
    <w:rsid w:val="007E0FAD"/>
    <w:rsid w:val="007E5F77"/>
    <w:rsid w:val="00805975"/>
    <w:rsid w:val="008179D1"/>
    <w:rsid w:val="00825378"/>
    <w:rsid w:val="00856EC7"/>
    <w:rsid w:val="00874C5C"/>
    <w:rsid w:val="008A1707"/>
    <w:rsid w:val="008B0B71"/>
    <w:rsid w:val="008D22D1"/>
    <w:rsid w:val="008F087A"/>
    <w:rsid w:val="008F4FBD"/>
    <w:rsid w:val="00905734"/>
    <w:rsid w:val="00920AF1"/>
    <w:rsid w:val="009319AC"/>
    <w:rsid w:val="0094114F"/>
    <w:rsid w:val="00946FD3"/>
    <w:rsid w:val="009522D8"/>
    <w:rsid w:val="0097708A"/>
    <w:rsid w:val="009B0FA4"/>
    <w:rsid w:val="009C63AF"/>
    <w:rsid w:val="009E4E8E"/>
    <w:rsid w:val="00A1427A"/>
    <w:rsid w:val="00A1570F"/>
    <w:rsid w:val="00A15750"/>
    <w:rsid w:val="00A25EDB"/>
    <w:rsid w:val="00A53234"/>
    <w:rsid w:val="00A626D6"/>
    <w:rsid w:val="00A828F6"/>
    <w:rsid w:val="00AB2885"/>
    <w:rsid w:val="00AD2A40"/>
    <w:rsid w:val="00AE0F96"/>
    <w:rsid w:val="00AF5631"/>
    <w:rsid w:val="00B22BAC"/>
    <w:rsid w:val="00B2527E"/>
    <w:rsid w:val="00B2578C"/>
    <w:rsid w:val="00B44440"/>
    <w:rsid w:val="00B57D06"/>
    <w:rsid w:val="00B75042"/>
    <w:rsid w:val="00B908A7"/>
    <w:rsid w:val="00B95249"/>
    <w:rsid w:val="00BA5840"/>
    <w:rsid w:val="00BB095D"/>
    <w:rsid w:val="00BB485F"/>
    <w:rsid w:val="00BE051D"/>
    <w:rsid w:val="00BE2A06"/>
    <w:rsid w:val="00BE4679"/>
    <w:rsid w:val="00BF70B0"/>
    <w:rsid w:val="00C15224"/>
    <w:rsid w:val="00C20DBB"/>
    <w:rsid w:val="00C5407E"/>
    <w:rsid w:val="00C71F8B"/>
    <w:rsid w:val="00C8215E"/>
    <w:rsid w:val="00C8551B"/>
    <w:rsid w:val="00C93B6D"/>
    <w:rsid w:val="00CB17FB"/>
    <w:rsid w:val="00CB2125"/>
    <w:rsid w:val="00CE420C"/>
    <w:rsid w:val="00CE424F"/>
    <w:rsid w:val="00D659B8"/>
    <w:rsid w:val="00D70B97"/>
    <w:rsid w:val="00D8458C"/>
    <w:rsid w:val="00DC387D"/>
    <w:rsid w:val="00DC5B50"/>
    <w:rsid w:val="00DD5AEB"/>
    <w:rsid w:val="00DE0180"/>
    <w:rsid w:val="00DE38DF"/>
    <w:rsid w:val="00DE760F"/>
    <w:rsid w:val="00E152EB"/>
    <w:rsid w:val="00E16D3A"/>
    <w:rsid w:val="00E20EED"/>
    <w:rsid w:val="00E63A3D"/>
    <w:rsid w:val="00E8754C"/>
    <w:rsid w:val="00EC2906"/>
    <w:rsid w:val="00EF5B56"/>
    <w:rsid w:val="00F07027"/>
    <w:rsid w:val="00F134E6"/>
    <w:rsid w:val="00F4382F"/>
    <w:rsid w:val="00F529C2"/>
    <w:rsid w:val="00F75EB8"/>
    <w:rsid w:val="00F82FAC"/>
    <w:rsid w:val="00F9675A"/>
    <w:rsid w:val="00FA3FA4"/>
    <w:rsid w:val="00FB16A5"/>
    <w:rsid w:val="00FC02B1"/>
    <w:rsid w:val="00FC0423"/>
    <w:rsid w:val="00FC565B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685E5"/>
  <w15:chartTrackingRefBased/>
  <w15:docId w15:val="{31EFF741-E43C-4478-B52F-F33ED91C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2BE9"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rsid w:val="000E2BE9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0E2BE9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2BE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2BE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2BE9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table" w:styleId="Lentelstinklelis">
    <w:name w:val="Table Grid"/>
    <w:basedOn w:val="prastojilentel"/>
    <w:rsid w:val="0082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659B8"/>
    <w:rPr>
      <w:b/>
      <w:spacing w:val="30"/>
      <w:sz w:val="26"/>
      <w:lang w:eastAsia="en-US"/>
    </w:rPr>
  </w:style>
  <w:style w:type="character" w:customStyle="1" w:styleId="AntratsDiagrama">
    <w:name w:val="Antraštės Diagrama"/>
    <w:link w:val="Antrats"/>
    <w:rsid w:val="00D659B8"/>
    <w:rPr>
      <w:rFonts w:ascii="TimesLT" w:hAnsi="TimesLT"/>
      <w:sz w:val="26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A100A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A100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ph">
    <w:name w:val="paragraph"/>
    <w:basedOn w:val="prastasis"/>
    <w:rsid w:val="0015096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5096E"/>
  </w:style>
  <w:style w:type="character" w:customStyle="1" w:styleId="eop">
    <w:name w:val="eop"/>
    <w:basedOn w:val="Numatytasispastraiposriftas"/>
    <w:rsid w:val="0015096E"/>
  </w:style>
  <w:style w:type="character" w:styleId="Emfaz">
    <w:name w:val="Emphasis"/>
    <w:basedOn w:val="Numatytasispastraiposriftas"/>
    <w:uiPriority w:val="20"/>
    <w:qFormat/>
    <w:rsid w:val="000A3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steja.kulbickaite@kr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ondam\Desktop\ADMINISTRACIJOS%20SIUNCIA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88BF0D-8972-4282-B823-6181394C5EC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A0CE202124B8F37311BD42D864C" ma:contentTypeVersion="0" ma:contentTypeDescription="Create a new document." ma:contentTypeScope="" ma:versionID="e2fb6b17f2670531999605eca1b0b9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248E3-0DA8-4B63-A22D-D18E639FA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52EF3-04D7-476D-81B2-0AA7948BF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6C51E-601C-4B45-AE65-1781F7CE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B8163B7-BF3E-41A5-9DF2-D6EA91CA3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SIUNCIAMAS</Template>
  <TotalTime>0</TotalTime>
  <Pages>1</Pages>
  <Words>301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2430</CharactersWithSpaces>
  <SharedDoc>false</SharedDoc>
  <HLinks>
    <vt:vector size="6" baseType="variant">
      <vt:variant>
        <vt:i4>1703994</vt:i4>
      </vt:variant>
      <vt:variant>
        <vt:i4>5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Raimonda Mačiulytė</dc:creator>
  <cp:keywords/>
  <cp:lastModifiedBy>Kristina Bankevičienė</cp:lastModifiedBy>
  <cp:revision>2</cp:revision>
  <cp:lastPrinted>2020-01-15T06:31:00Z</cp:lastPrinted>
  <dcterms:created xsi:type="dcterms:W3CDTF">2024-05-06T07:06:00Z</dcterms:created>
  <dcterms:modified xsi:type="dcterms:W3CDTF">2024-05-06T07:06:00Z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0x0101009E72AA0CE202124B8F37311BD42D864C</vt:lpwstr>
  </property>
</Properties>
</file>