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349C4" w14:textId="77777777" w:rsidR="00921ABA" w:rsidRDefault="004B7FCB" w:rsidP="004B7FCB">
      <w:pPr>
        <w:jc w:val="center"/>
      </w:pPr>
      <w:r w:rsidRPr="001C3D58">
        <w:rPr>
          <w:rFonts w:ascii="Arial" w:hAnsi="Arial" w:cs="Arial"/>
          <w:color w:val="000000" w:themeColor="text1"/>
          <w:sz w:val="28"/>
          <w:szCs w:val="28"/>
        </w:rPr>
        <w:t>Įsiterpusio laisvo valstybinės žemės ploto situacijos schema</w:t>
      </w:r>
    </w:p>
    <w:p w14:paraId="04F349C5" w14:textId="77777777" w:rsidR="004B7FCB" w:rsidRDefault="004B7FCB"/>
    <w:p w14:paraId="04F349C6" w14:textId="77777777" w:rsidR="004B7FCB" w:rsidRDefault="004B7FCB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04F349C7" wp14:editId="04F349C8">
            <wp:simplePos x="0" y="0"/>
            <wp:positionH relativeFrom="column">
              <wp:posOffset>837362</wp:posOffset>
            </wp:positionH>
            <wp:positionV relativeFrom="paragraph">
              <wp:posOffset>213360</wp:posOffset>
            </wp:positionV>
            <wp:extent cx="7653020" cy="3759835"/>
            <wp:effectExtent l="0" t="0" r="508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23405" r="54474" b="9861"/>
                    <a:stretch/>
                  </pic:blipFill>
                  <pic:spPr bwMode="auto">
                    <a:xfrm>
                      <a:off x="0" y="0"/>
                      <a:ext cx="7653020" cy="375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FCB" w:rsidSect="004B7FCB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FCB"/>
    <w:rsid w:val="004B7FCB"/>
    <w:rsid w:val="007D785E"/>
    <w:rsid w:val="0092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49C4"/>
  <w15:chartTrackingRefBased/>
  <w15:docId w15:val="{1B89A46E-84AD-4B57-9B76-FD29AB50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E5A1403D10E944BC45BE04C8AF2595" ma:contentTypeVersion="18" ma:contentTypeDescription="Create a new document." ma:contentTypeScope="" ma:versionID="9a34091d12496a26bef1ab5ed89b1075">
  <xsd:schema xmlns:xsd="http://www.w3.org/2001/XMLSchema" xmlns:xs="http://www.w3.org/2001/XMLSchema" xmlns:p="http://schemas.microsoft.com/office/2006/metadata/properties" xmlns:ns3="93523906-9ef0-4368-8985-0da1b9ddd581" xmlns:ns4="29e97fec-edfb-4f21-a236-32960dff7511" targetNamespace="http://schemas.microsoft.com/office/2006/metadata/properties" ma:root="true" ma:fieldsID="c51e29ac876188e73fa86eca558c4dde" ns3:_="" ns4:_="">
    <xsd:import namespace="93523906-9ef0-4368-8985-0da1b9ddd581"/>
    <xsd:import namespace="29e97fec-edfb-4f21-a236-32960dff75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3906-9ef0-4368-8985-0da1b9ddd5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97fec-edfb-4f21-a236-32960dff7511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523906-9ef0-4368-8985-0da1b9ddd581" xsi:nil="true"/>
  </documentManagement>
</p:properties>
</file>

<file path=customXml/itemProps1.xml><?xml version="1.0" encoding="utf-8"?>
<ds:datastoreItem xmlns:ds="http://schemas.openxmlformats.org/officeDocument/2006/customXml" ds:itemID="{651308EE-283D-4D61-9384-C4AEAE271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23906-9ef0-4368-8985-0da1b9ddd581"/>
    <ds:schemaRef ds:uri="29e97fec-edfb-4f21-a236-32960dff7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5FF515-C01D-45C3-AB80-D5B642016E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036687-06B6-4792-AD23-59FAB63CEAC8}">
  <ds:schemaRefs>
    <ds:schemaRef ds:uri="29e97fec-edfb-4f21-a236-32960dff7511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93523906-9ef0-4368-8985-0da1b9ddd58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Loreta Pavilonyte-Krukoniene</dc:creator>
  <cp:lastModifiedBy>Ilona Marčinskienė</cp:lastModifiedBy>
  <cp:revision>2</cp:revision>
  <dcterms:created xsi:type="dcterms:W3CDTF">2024-04-22T06:59:00Z</dcterms:created>
  <dcterms:modified xsi:type="dcterms:W3CDTF">2024-04-22T06:59:00Z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0x01010003E5A1403D10E944BC45BE04C8AF2595</vt:lpwstr>
  </property>
</Properties>
</file>