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549B4EEF" w14:textId="77777777" w:rsidR="00676FA9" w:rsidRDefault="00D8730F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KAUNO</w:t>
                  </w:r>
                  <w:r w:rsidR="00490481">
                    <w:rPr>
                      <w:b/>
                      <w:caps w:val="0"/>
                      <w:sz w:val="28"/>
                      <w:szCs w:val="28"/>
                    </w:rPr>
                    <w:t xml:space="preserve"> APYGARDOS ŽEMĖS TVARKYMO </w:t>
                  </w:r>
                </w:p>
                <w:p w14:paraId="0F983A1E" w14:textId="641EB185" w:rsidR="00294442" w:rsidRDefault="00946996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 xml:space="preserve"> </w:t>
                  </w:r>
                  <w:r w:rsidR="00490481">
                    <w:rPr>
                      <w:b/>
                      <w:caps w:val="0"/>
                      <w:sz w:val="28"/>
                      <w:szCs w:val="28"/>
                    </w:rPr>
                    <w:t>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1634141E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 xml:space="preserve">24 </w:t>
            </w:r>
            <w:r>
              <w:rPr>
                <w:b w:val="0"/>
                <w:caps w:val="0"/>
              </w:rPr>
              <w:t>m.</w:t>
            </w:r>
            <w:r w:rsidR="00676FA9">
              <w:rPr>
                <w:b w:val="0"/>
                <w:caps w:val="0"/>
              </w:rPr>
              <w:t>....................</w:t>
            </w:r>
            <w:r>
              <w:rPr>
                <w:b w:val="0"/>
                <w:caps w:val="0"/>
              </w:rPr>
              <w:t xml:space="preserve"> Nr. </w:t>
            </w:r>
            <w:r w:rsidR="005A08C2">
              <w:rPr>
                <w:b w:val="0"/>
                <w:caps w:val="0"/>
              </w:rPr>
              <w:t>3KPĮ-</w:t>
            </w:r>
            <w:r w:rsidR="00676FA9">
              <w:rPr>
                <w:b w:val="0"/>
                <w:caps w:val="0"/>
              </w:rPr>
              <w:t>..................</w:t>
            </w:r>
            <w:r>
              <w:rPr>
                <w:b w:val="0"/>
                <w:caps w:val="0"/>
              </w:rPr>
              <w:t xml:space="preserve">   </w:t>
            </w:r>
          </w:p>
          <w:p w14:paraId="7AA88EDB" w14:textId="31D3AF32" w:rsidR="00294442" w:rsidRDefault="00676FA9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Kaunas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66926AC9" w:rsidR="00B1215C" w:rsidRPr="002F5E59" w:rsidRDefault="00B1215C" w:rsidP="00B1215C">
      <w:pPr>
        <w:widowControl w:val="0"/>
        <w:suppressAutoHyphens w:val="0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</w:t>
      </w:r>
      <w:r w:rsidR="00870A81">
        <w:rPr>
          <w:rFonts w:eastAsia="Calibri"/>
          <w:bCs/>
          <w:caps w:val="0"/>
          <w:szCs w:val="24"/>
        </w:rPr>
        <w:t>i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</w:t>
      </w:r>
      <w:r w:rsidR="005A08C2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 xml:space="preserve">Nr. 3D-476/D1-429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 xml:space="preserve">atsižvelgdama į </w:t>
      </w:r>
      <w:r w:rsidR="005208D1">
        <w:rPr>
          <w:rFonts w:eastAsia="Calibri"/>
          <w:caps w:val="0"/>
          <w:szCs w:val="24"/>
        </w:rPr>
        <w:t>V.B</w:t>
      </w:r>
      <w:r w:rsidR="00C62054">
        <w:rPr>
          <w:rFonts w:eastAsia="Calibri"/>
          <w:caps w:val="0"/>
          <w:szCs w:val="24"/>
        </w:rPr>
        <w:t>.</w:t>
      </w:r>
      <w:r w:rsidRPr="002F5E59">
        <w:rPr>
          <w:rFonts w:eastAsia="Calibri"/>
          <w:caps w:val="0"/>
          <w:szCs w:val="24"/>
        </w:rPr>
        <w:t xml:space="preserve"> 202</w:t>
      </w:r>
      <w:r w:rsidR="00EF2D64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5208D1">
        <w:rPr>
          <w:rFonts w:eastAsia="Calibri"/>
          <w:caps w:val="0"/>
          <w:szCs w:val="24"/>
        </w:rPr>
        <w:t>kovo 5</w:t>
      </w:r>
      <w:r w:rsidRPr="002F5E59">
        <w:rPr>
          <w:rFonts w:eastAsia="Calibri"/>
          <w:caps w:val="0"/>
          <w:szCs w:val="24"/>
        </w:rPr>
        <w:t xml:space="preserve"> d. prašymą </w:t>
      </w:r>
      <w:r w:rsidRPr="002F5E59">
        <w:rPr>
          <w:caps w:val="0"/>
          <w:szCs w:val="24"/>
          <w:lang w:eastAsia="lt-LT"/>
        </w:rPr>
        <w:t xml:space="preserve"> ir veikdama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2023 m. gruodžio 29 d. įgaliojimą Nr. 1Į-</w:t>
      </w:r>
      <w:r w:rsidR="00D8730F">
        <w:rPr>
          <w:rFonts w:eastAsia="Calibri"/>
          <w:caps w:val="0"/>
          <w:szCs w:val="24"/>
        </w:rPr>
        <w:t>801</w:t>
      </w:r>
      <w:r w:rsidRPr="002F5E59">
        <w:rPr>
          <w:rFonts w:eastAsia="Calibri"/>
          <w:caps w:val="0"/>
          <w:szCs w:val="24"/>
        </w:rPr>
        <w:t xml:space="preserve">-(1.9 E.) „Dėl 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7E38A58C" w14:textId="77777777" w:rsidR="00B1215C" w:rsidRPr="00567B53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1.</w:t>
      </w:r>
      <w:r w:rsidRPr="00567B53">
        <w:rPr>
          <w:caps w:val="0"/>
          <w:spacing w:val="100"/>
          <w:szCs w:val="24"/>
          <w:lang w:eastAsia="lt-LT"/>
        </w:rPr>
        <w:t xml:space="preserve"> Nustatau</w:t>
      </w:r>
      <w:r w:rsidRPr="00567B53">
        <w:rPr>
          <w:caps w:val="0"/>
          <w:szCs w:val="24"/>
        </w:rPr>
        <w:t xml:space="preserve"> kaimo plėtros žemėtvarkos projekto rengimo pradžią ir planavimo tikslus, kurio:</w:t>
      </w:r>
    </w:p>
    <w:p w14:paraId="5E33E697" w14:textId="76692DF1" w:rsidR="00B1215C" w:rsidRPr="00567B53" w:rsidRDefault="00B1215C" w:rsidP="00B1215C">
      <w:pPr>
        <w:suppressAutoHyphens w:val="0"/>
        <w:ind w:firstLine="851"/>
        <w:jc w:val="both"/>
        <w:rPr>
          <w:caps w:val="0"/>
          <w:color w:val="000000"/>
          <w:spacing w:val="-4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1.1.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planuojama teritorija: žemės sklypas, esantis </w:t>
      </w:r>
      <w:r w:rsidR="005208D1">
        <w:rPr>
          <w:caps w:val="0"/>
          <w:color w:val="000000"/>
          <w:spacing w:val="-4"/>
          <w:szCs w:val="24"/>
          <w:lang w:eastAsia="lt-LT"/>
        </w:rPr>
        <w:t>Žemdirbių g. 1 A, Juragių kaime, Garliavos apyl</w:t>
      </w:r>
      <w:r w:rsidR="0033173E">
        <w:rPr>
          <w:caps w:val="0"/>
          <w:color w:val="000000"/>
          <w:spacing w:val="-4"/>
          <w:szCs w:val="24"/>
          <w:lang w:eastAsia="lt-LT"/>
        </w:rPr>
        <w:t>i</w:t>
      </w:r>
      <w:r w:rsidR="005208D1">
        <w:rPr>
          <w:caps w:val="0"/>
          <w:color w:val="000000"/>
          <w:spacing w:val="-4"/>
          <w:szCs w:val="24"/>
          <w:lang w:eastAsia="lt-LT"/>
        </w:rPr>
        <w:t>nkių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seniūnijoje, </w:t>
      </w:r>
      <w:r w:rsidR="00316F86">
        <w:rPr>
          <w:caps w:val="0"/>
          <w:color w:val="000000"/>
          <w:spacing w:val="-4"/>
          <w:szCs w:val="24"/>
          <w:lang w:eastAsia="lt-LT"/>
        </w:rPr>
        <w:t>Kauno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rajono savivaldybėje, kadastro Nr. </w:t>
      </w:r>
      <w:r w:rsidR="00C21D8C">
        <w:rPr>
          <w:caps w:val="0"/>
          <w:color w:val="000000"/>
          <w:spacing w:val="-4"/>
          <w:szCs w:val="24"/>
          <w:lang w:eastAsia="lt-LT"/>
        </w:rPr>
        <w:t>52</w:t>
      </w:r>
      <w:r w:rsidR="0033173E">
        <w:rPr>
          <w:caps w:val="0"/>
          <w:color w:val="000000"/>
          <w:spacing w:val="-4"/>
          <w:szCs w:val="24"/>
          <w:lang w:eastAsia="lt-LT"/>
        </w:rPr>
        <w:t>27</w:t>
      </w:r>
      <w:r w:rsidR="00C21D8C">
        <w:rPr>
          <w:caps w:val="0"/>
          <w:color w:val="000000"/>
          <w:spacing w:val="-4"/>
          <w:szCs w:val="24"/>
          <w:lang w:eastAsia="lt-LT"/>
        </w:rPr>
        <w:t>/00</w:t>
      </w:r>
      <w:r w:rsidR="005C0215">
        <w:rPr>
          <w:caps w:val="0"/>
          <w:color w:val="000000"/>
          <w:spacing w:val="-4"/>
          <w:szCs w:val="24"/>
          <w:lang w:eastAsia="lt-LT"/>
        </w:rPr>
        <w:t>0</w:t>
      </w:r>
      <w:r w:rsidR="0033173E">
        <w:rPr>
          <w:caps w:val="0"/>
          <w:color w:val="000000"/>
          <w:spacing w:val="-4"/>
          <w:szCs w:val="24"/>
          <w:lang w:eastAsia="lt-LT"/>
        </w:rPr>
        <w:t>3</w:t>
      </w:r>
      <w:r w:rsidR="00C21D8C">
        <w:rPr>
          <w:caps w:val="0"/>
          <w:color w:val="000000"/>
          <w:spacing w:val="-4"/>
          <w:szCs w:val="24"/>
          <w:lang w:eastAsia="lt-LT"/>
        </w:rPr>
        <w:t>:</w:t>
      </w:r>
      <w:r w:rsidR="0033173E">
        <w:rPr>
          <w:caps w:val="0"/>
          <w:color w:val="000000"/>
          <w:spacing w:val="-4"/>
          <w:szCs w:val="24"/>
          <w:lang w:eastAsia="lt-LT"/>
        </w:rPr>
        <w:t>739</w:t>
      </w:r>
      <w:r>
        <w:rPr>
          <w:caps w:val="0"/>
          <w:color w:val="000000"/>
          <w:spacing w:val="-4"/>
          <w:szCs w:val="24"/>
          <w:lang w:eastAsia="lt-LT"/>
        </w:rPr>
        <w:t xml:space="preserve"> </w:t>
      </w:r>
      <w:r w:rsidR="0033173E">
        <w:rPr>
          <w:caps w:val="0"/>
          <w:color w:val="000000"/>
          <w:spacing w:val="-4"/>
          <w:szCs w:val="24"/>
          <w:lang w:eastAsia="lt-LT"/>
        </w:rPr>
        <w:t>Juragių</w:t>
      </w:r>
      <w:r w:rsidR="005C0215">
        <w:rPr>
          <w:caps w:val="0"/>
          <w:color w:val="000000"/>
          <w:spacing w:val="-4"/>
          <w:szCs w:val="24"/>
          <w:lang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k. v., plotas </w:t>
      </w:r>
      <w:r w:rsidR="005825A1">
        <w:rPr>
          <w:caps w:val="0"/>
          <w:color w:val="000000"/>
          <w:spacing w:val="-4"/>
          <w:szCs w:val="24"/>
          <w:lang w:eastAsia="lt-LT"/>
        </w:rPr>
        <w:t>6,5681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ha</w:t>
      </w:r>
      <w:r w:rsidRPr="00567B53">
        <w:rPr>
          <w:rFonts w:eastAsia="Calibri"/>
          <w:caps w:val="0"/>
          <w:spacing w:val="-4"/>
          <w:szCs w:val="24"/>
        </w:rPr>
        <w:t>;</w:t>
      </w:r>
    </w:p>
    <w:p w14:paraId="3CEEF6E3" w14:textId="217B51A5" w:rsidR="005208D1" w:rsidRDefault="00B1215C" w:rsidP="005208D1">
      <w:pPr>
        <w:widowControl w:val="0"/>
        <w:suppressAutoHyphens w:val="0"/>
        <w:ind w:firstLine="851"/>
        <w:jc w:val="both"/>
        <w:rPr>
          <w:caps w:val="0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>1.2.</w:t>
      </w:r>
      <w:r w:rsidR="005208D1" w:rsidRPr="00567B53">
        <w:rPr>
          <w:caps w:val="0"/>
          <w:color w:val="000000"/>
          <w:szCs w:val="24"/>
          <w:lang w:eastAsia="lt-LT"/>
        </w:rPr>
        <w:t xml:space="preserve"> </w:t>
      </w:r>
      <w:r w:rsidR="005208D1" w:rsidRPr="00567B53">
        <w:rPr>
          <w:caps w:val="0"/>
          <w:szCs w:val="24"/>
          <w:lang w:eastAsia="lt-LT"/>
        </w:rPr>
        <w:t xml:space="preserve">planavimo tikslas: </w:t>
      </w:r>
      <w:r w:rsidR="005208D1" w:rsidRPr="00F662E4">
        <w:rPr>
          <w:caps w:val="0"/>
          <w:szCs w:val="24"/>
        </w:rPr>
        <w:t>parinkti ūkininko sodybos vietą</w:t>
      </w:r>
      <w:r w:rsidR="005208D1" w:rsidRPr="00567B53">
        <w:rPr>
          <w:caps w:val="0"/>
          <w:szCs w:val="24"/>
          <w:lang w:eastAsia="lt-LT"/>
        </w:rPr>
        <w:t>;</w:t>
      </w:r>
    </w:p>
    <w:p w14:paraId="36822CDF" w14:textId="77777777" w:rsidR="005208D1" w:rsidRPr="00246CC8" w:rsidRDefault="005208D1" w:rsidP="005208D1">
      <w:pPr>
        <w:suppressAutoHyphens w:val="0"/>
        <w:ind w:firstLine="851"/>
        <w:jc w:val="both"/>
        <w:rPr>
          <w:caps w:val="0"/>
          <w:szCs w:val="24"/>
          <w:lang w:eastAsia="lt-LT"/>
        </w:rPr>
      </w:pPr>
      <w:r>
        <w:rPr>
          <w:caps w:val="0"/>
          <w:szCs w:val="24"/>
          <w:lang w:eastAsia="lt-LT"/>
        </w:rPr>
        <w:t>1.3. planavimo uždaviniai:</w:t>
      </w:r>
      <w:r w:rsidRPr="00246CC8">
        <w:t xml:space="preserve"> </w:t>
      </w:r>
      <w:r w:rsidRPr="00246CC8">
        <w:rPr>
          <w:caps w:val="0"/>
        </w:rPr>
        <w:t>suplanuoti žemės ūkio paskirties žemės sklypo (sklypų) teritoriją, nustatant ūkininko sodybos statinių statybos zoną</w:t>
      </w:r>
      <w:r w:rsidRPr="00246CC8">
        <w:rPr>
          <w:caps w:val="0"/>
          <w:szCs w:val="24"/>
        </w:rPr>
        <w:t>;</w:t>
      </w:r>
    </w:p>
    <w:p w14:paraId="7A974CE4" w14:textId="3BB84D11" w:rsidR="00B1215C" w:rsidRPr="00567B53" w:rsidRDefault="00B1215C" w:rsidP="005208D1">
      <w:pPr>
        <w:suppressAutoHyphens w:val="0"/>
        <w:ind w:firstLine="851"/>
        <w:jc w:val="both"/>
        <w:rPr>
          <w:rFonts w:eastAsia="Calibri"/>
          <w:caps w:val="0"/>
          <w:spacing w:val="-6"/>
          <w:szCs w:val="24"/>
        </w:rPr>
      </w:pPr>
      <w:r w:rsidRPr="00567B53">
        <w:rPr>
          <w:caps w:val="0"/>
          <w:spacing w:val="10"/>
          <w:szCs w:val="24"/>
        </w:rPr>
        <w:t>1.</w:t>
      </w:r>
      <w:r>
        <w:rPr>
          <w:caps w:val="0"/>
          <w:spacing w:val="10"/>
          <w:szCs w:val="24"/>
        </w:rPr>
        <w:t>4</w:t>
      </w:r>
      <w:r w:rsidRPr="00567B53">
        <w:rPr>
          <w:caps w:val="0"/>
          <w:spacing w:val="10"/>
          <w:szCs w:val="24"/>
        </w:rPr>
        <w:t xml:space="preserve">. </w:t>
      </w:r>
      <w:r w:rsidRPr="00567B53">
        <w:rPr>
          <w:caps w:val="0"/>
          <w:szCs w:val="24"/>
        </w:rPr>
        <w:t xml:space="preserve">planavimo organizatorius: </w:t>
      </w:r>
      <w:r>
        <w:rPr>
          <w:caps w:val="0"/>
          <w:szCs w:val="24"/>
        </w:rPr>
        <w:t>sklypo savininkas</w:t>
      </w:r>
      <w:r w:rsidR="00E50049">
        <w:rPr>
          <w:caps w:val="0"/>
          <w:szCs w:val="24"/>
        </w:rPr>
        <w:t xml:space="preserve"> </w:t>
      </w:r>
      <w:r w:rsidR="005825A1">
        <w:rPr>
          <w:caps w:val="0"/>
          <w:szCs w:val="24"/>
        </w:rPr>
        <w:t>V.B.;</w:t>
      </w:r>
    </w:p>
    <w:p w14:paraId="196DAE3B" w14:textId="77777777" w:rsidR="00B1215C" w:rsidRPr="00567B53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2.</w:t>
      </w:r>
      <w:r w:rsidRPr="00567B53">
        <w:rPr>
          <w:rFonts w:eastAsia="Calibri"/>
          <w:caps w:val="0"/>
          <w:szCs w:val="24"/>
        </w:rPr>
        <w:t xml:space="preserve"> </w:t>
      </w:r>
      <w:r w:rsidRPr="00567B53">
        <w:rPr>
          <w:caps w:val="0"/>
          <w:spacing w:val="100"/>
          <w:szCs w:val="24"/>
          <w:lang w:eastAsia="lt-LT"/>
        </w:rPr>
        <w:t>Nurodau</w:t>
      </w:r>
      <w:r w:rsidRPr="00567B53">
        <w:rPr>
          <w:caps w:val="0"/>
          <w:szCs w:val="24"/>
        </w:rPr>
        <w:t xml:space="preserve"> planavimo organizatoriui vadovaujantis </w:t>
      </w:r>
      <w:r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567B53">
        <w:rPr>
          <w:caps w:val="0"/>
          <w:szCs w:val="24"/>
          <w:lang w:eastAsia="lt-LT"/>
        </w:rPr>
        <w:t xml:space="preserve"> „Dėl Kaimo plėtros žemėtvarkos projektų rengimo taisyklių patvirtinimo“,</w:t>
      </w:r>
      <w:r w:rsidRPr="00567B53">
        <w:rPr>
          <w:caps w:val="0"/>
          <w:szCs w:val="24"/>
        </w:rPr>
        <w:t xml:space="preserve"> 20–22 punktais:</w:t>
      </w:r>
    </w:p>
    <w:p w14:paraId="1FC1DA63" w14:textId="77777777" w:rsidR="00B1215C" w:rsidRPr="00567B53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>2.1. pagal planavimo tikslus parengti ir patvirtinti planavimo darbų programą;</w:t>
      </w:r>
    </w:p>
    <w:p w14:paraId="6AE3D058" w14:textId="215BB5B4" w:rsidR="00B1215C" w:rsidRPr="00842800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 xml:space="preserve">2.2. </w:t>
      </w:r>
      <w:r w:rsidRPr="00842800">
        <w:rPr>
          <w:caps w:val="0"/>
          <w:szCs w:val="24"/>
        </w:rPr>
        <w:t xml:space="preserve">apie priimtą sprendimą dėl kaimo plėtros žemėtvarkos projekto rengimo pradžios ir planavimo tikslų bei patvirtintą planavimo darbų programą paskelbti </w:t>
      </w:r>
      <w:r w:rsidR="005825A1">
        <w:rPr>
          <w:caps w:val="0"/>
          <w:szCs w:val="24"/>
        </w:rPr>
        <w:t xml:space="preserve">Garliavos apylinkių </w:t>
      </w:r>
      <w:r w:rsidRPr="00842800">
        <w:rPr>
          <w:caps w:val="0"/>
          <w:szCs w:val="24"/>
        </w:rPr>
        <w:t>seniūnijos skelbimų lentoje ir Nacionalinės žemės tarnybos prie Aplinkos ministerijos interneto svetainėje;</w:t>
      </w:r>
    </w:p>
    <w:p w14:paraId="40BCABA4" w14:textId="6EE6F190" w:rsidR="00B1215C" w:rsidRPr="00842800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 xml:space="preserve">2.3. prieš pradedant rengti kaimo plėtros žemėtvarkos projektą, gauti planavimo sąlygas iš: </w:t>
      </w:r>
      <w:r w:rsidR="00B712BB">
        <w:rPr>
          <w:caps w:val="0"/>
          <w:szCs w:val="24"/>
        </w:rPr>
        <w:t>Kauno</w:t>
      </w:r>
      <w:r w:rsidRPr="00842800">
        <w:rPr>
          <w:caps w:val="0"/>
          <w:szCs w:val="24"/>
        </w:rPr>
        <w:t xml:space="preserve"> rajono savivaldybės administracijos</w:t>
      </w:r>
      <w:r w:rsidR="00E424B3">
        <w:rPr>
          <w:caps w:val="0"/>
          <w:szCs w:val="24"/>
        </w:rPr>
        <w:t xml:space="preserve"> ir </w:t>
      </w:r>
      <w:r w:rsidR="00267205"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="00267205"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="00267205" w:rsidRPr="00567B53">
        <w:rPr>
          <w:caps w:val="0"/>
          <w:szCs w:val="24"/>
          <w:lang w:eastAsia="lt-LT"/>
        </w:rPr>
        <w:t xml:space="preserve"> „Dėl Kaimo plėtros žemėtvarkos projektų rengimo taisyklių patvirtinimo“</w:t>
      </w:r>
      <w:r w:rsidR="00E424B3">
        <w:rPr>
          <w:caps w:val="0"/>
          <w:szCs w:val="24"/>
        </w:rPr>
        <w:t xml:space="preserve"> 23 punkte nurodytų atitinkamų institucijų.</w:t>
      </w:r>
    </w:p>
    <w:p w14:paraId="21118D2B" w14:textId="77777777" w:rsidR="00B1215C" w:rsidRPr="00842800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70BC4232" w14:textId="77777777" w:rsidR="00C522DB" w:rsidRDefault="00C522DB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73EF8D64" w:rsidR="00294442" w:rsidRPr="0087280E" w:rsidRDefault="00782C91" w:rsidP="00B1215C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87280E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376520D2" w:rsidR="00294442" w:rsidRPr="0087280E" w:rsidRDefault="00782C91" w:rsidP="0087280E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3F57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Vilma Tumosienė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5C4252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 w:rsidSect="00B25F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276" w:right="567" w:bottom="0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D7883" w14:textId="77777777" w:rsidR="00B25FAF" w:rsidRDefault="00B25FAF">
      <w:r>
        <w:separator/>
      </w:r>
    </w:p>
  </w:endnote>
  <w:endnote w:type="continuationSeparator" w:id="0">
    <w:p w14:paraId="57F9DA57" w14:textId="77777777" w:rsidR="00B25FAF" w:rsidRDefault="00B2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39DD0" w14:textId="77777777" w:rsidR="00294442" w:rsidRDefault="0029444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5E0E3" w14:textId="77777777" w:rsidR="00B25FAF" w:rsidRDefault="00B25FAF">
      <w:r>
        <w:separator/>
      </w:r>
    </w:p>
  </w:footnote>
  <w:footnote w:type="continuationSeparator" w:id="0">
    <w:p w14:paraId="0F0B72B1" w14:textId="77777777" w:rsidR="00B25FAF" w:rsidRDefault="00B2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10C27" w14:textId="22428C67" w:rsidR="00C62054" w:rsidRPr="00C62054" w:rsidRDefault="00C62054" w:rsidP="00C62054">
    <w:pPr>
      <w:pStyle w:val="Antrats"/>
      <w:jc w:val="right"/>
      <w:rPr>
        <w:lang w:val="lt-LT"/>
      </w:rPr>
    </w:pPr>
    <w:r>
      <w:rPr>
        <w:lang w:val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3519D"/>
    <w:rsid w:val="000402DA"/>
    <w:rsid w:val="00071FB6"/>
    <w:rsid w:val="000F0959"/>
    <w:rsid w:val="00104BFD"/>
    <w:rsid w:val="00105BEB"/>
    <w:rsid w:val="001130B8"/>
    <w:rsid w:val="00131F9F"/>
    <w:rsid w:val="001366B8"/>
    <w:rsid w:val="0014693A"/>
    <w:rsid w:val="0014763B"/>
    <w:rsid w:val="00163EE2"/>
    <w:rsid w:val="00213C4B"/>
    <w:rsid w:val="00217DC5"/>
    <w:rsid w:val="00246CC8"/>
    <w:rsid w:val="00267205"/>
    <w:rsid w:val="00294442"/>
    <w:rsid w:val="002A50C0"/>
    <w:rsid w:val="002C5322"/>
    <w:rsid w:val="00312AF8"/>
    <w:rsid w:val="00312FCD"/>
    <w:rsid w:val="00316F86"/>
    <w:rsid w:val="0033173E"/>
    <w:rsid w:val="003E52BD"/>
    <w:rsid w:val="003F57FE"/>
    <w:rsid w:val="00490481"/>
    <w:rsid w:val="00494A7D"/>
    <w:rsid w:val="00495D47"/>
    <w:rsid w:val="005208D1"/>
    <w:rsid w:val="005429A8"/>
    <w:rsid w:val="0055667D"/>
    <w:rsid w:val="00581325"/>
    <w:rsid w:val="005825A1"/>
    <w:rsid w:val="005A08C2"/>
    <w:rsid w:val="005B29B5"/>
    <w:rsid w:val="005C0215"/>
    <w:rsid w:val="005C4252"/>
    <w:rsid w:val="005F37CF"/>
    <w:rsid w:val="005F524F"/>
    <w:rsid w:val="00676FA9"/>
    <w:rsid w:val="006A65E1"/>
    <w:rsid w:val="0072492F"/>
    <w:rsid w:val="0075052C"/>
    <w:rsid w:val="00782C91"/>
    <w:rsid w:val="00792CFE"/>
    <w:rsid w:val="007A387D"/>
    <w:rsid w:val="007F7A01"/>
    <w:rsid w:val="00810A2B"/>
    <w:rsid w:val="00826C36"/>
    <w:rsid w:val="00830A7F"/>
    <w:rsid w:val="008431F3"/>
    <w:rsid w:val="00870A81"/>
    <w:rsid w:val="0087280E"/>
    <w:rsid w:val="008B1296"/>
    <w:rsid w:val="008C56AC"/>
    <w:rsid w:val="00927BAF"/>
    <w:rsid w:val="00946996"/>
    <w:rsid w:val="00984503"/>
    <w:rsid w:val="009D3C52"/>
    <w:rsid w:val="009E7B7B"/>
    <w:rsid w:val="00A52FBB"/>
    <w:rsid w:val="00AA5093"/>
    <w:rsid w:val="00B1215C"/>
    <w:rsid w:val="00B2267F"/>
    <w:rsid w:val="00B25FAF"/>
    <w:rsid w:val="00B531AD"/>
    <w:rsid w:val="00B712BB"/>
    <w:rsid w:val="00BE0F8C"/>
    <w:rsid w:val="00BF3343"/>
    <w:rsid w:val="00BF4EEB"/>
    <w:rsid w:val="00C21D8C"/>
    <w:rsid w:val="00C25CF5"/>
    <w:rsid w:val="00C27D1F"/>
    <w:rsid w:val="00C522DB"/>
    <w:rsid w:val="00C62054"/>
    <w:rsid w:val="00CD6DED"/>
    <w:rsid w:val="00D1266A"/>
    <w:rsid w:val="00D174DA"/>
    <w:rsid w:val="00D21E98"/>
    <w:rsid w:val="00D43DB2"/>
    <w:rsid w:val="00D448F0"/>
    <w:rsid w:val="00D56B48"/>
    <w:rsid w:val="00D8730F"/>
    <w:rsid w:val="00DC6993"/>
    <w:rsid w:val="00E13297"/>
    <w:rsid w:val="00E424B3"/>
    <w:rsid w:val="00E50049"/>
    <w:rsid w:val="00E579E1"/>
    <w:rsid w:val="00EE2B33"/>
    <w:rsid w:val="00EF2D64"/>
    <w:rsid w:val="00F475A1"/>
    <w:rsid w:val="00F662E4"/>
    <w:rsid w:val="00F7119A"/>
    <w:rsid w:val="00F7491A"/>
    <w:rsid w:val="00FB2561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1809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ZUD</dc:creator>
  <cp:lastModifiedBy>Kristina Bankevičienė</cp:lastModifiedBy>
  <cp:revision>5</cp:revision>
  <cp:lastPrinted>2012-10-02T14:03:00Z</cp:lastPrinted>
  <dcterms:created xsi:type="dcterms:W3CDTF">2024-03-28T13:10:00Z</dcterms:created>
  <dcterms:modified xsi:type="dcterms:W3CDTF">2024-03-28T13:12:00Z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